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F35" w:rsidRPr="0002324E" w:rsidRDefault="00BA48E9" w:rsidP="002D051F">
      <w:pPr>
        <w:pStyle w:val="berschrift1"/>
      </w:pPr>
      <w:proofErr w:type="spellStart"/>
      <w:r w:rsidRPr="00256428">
        <w:t>Kontaktdaten</w:t>
      </w:r>
      <w:proofErr w:type="spellEnd"/>
      <w:r w:rsidRPr="00256428">
        <w:t xml:space="preserve"> </w:t>
      </w:r>
      <w:r w:rsidRPr="00BD00B6">
        <w:t>des</w:t>
      </w:r>
      <w:r w:rsidRPr="00BA2743">
        <w:t xml:space="preserve"> </w:t>
      </w:r>
      <w:r w:rsidRPr="001A1B7B">
        <w:t>BKV</w:t>
      </w:r>
      <w:r w:rsidRPr="00546CA9">
        <w:t xml:space="preserve"> </w:t>
      </w:r>
    </w:p>
    <w:p w:rsidR="00846F35" w:rsidRPr="00797464" w:rsidRDefault="00BA48E9" w:rsidP="002D051F">
      <w:pPr>
        <w:rPr>
          <w:lang w:val="de-DE"/>
        </w:rPr>
      </w:pPr>
      <w:r w:rsidRPr="00797464">
        <w:rPr>
          <w:lang w:val="de-DE"/>
        </w:rPr>
        <w:t xml:space="preserve">Die folgenden Kontaktdaten des BKV sind gültig ab: </w:t>
      </w:r>
      <w:proofErr w:type="gramStart"/>
      <w:r w:rsidRPr="00797464">
        <w:rPr>
          <w:lang w:val="de-DE"/>
        </w:rPr>
        <w:t>………….</w:t>
      </w:r>
      <w:proofErr w:type="gramEnd"/>
    </w:p>
    <w:tbl>
      <w:tblPr>
        <w:tblW w:w="9877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2637"/>
        <w:gridCol w:w="149"/>
        <w:gridCol w:w="868"/>
        <w:gridCol w:w="1566"/>
        <w:gridCol w:w="110"/>
        <w:gridCol w:w="851"/>
        <w:gridCol w:w="141"/>
        <w:gridCol w:w="993"/>
        <w:gridCol w:w="2562"/>
      </w:tblGrid>
      <w:tr w:rsidR="00E179D4" w:rsidTr="003F3FDB">
        <w:trPr>
          <w:trHeight w:val="510"/>
        </w:trPr>
        <w:tc>
          <w:tcPr>
            <w:tcW w:w="52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F35" w:rsidRPr="009311CA" w:rsidRDefault="00BA48E9" w:rsidP="002D051F">
            <w:proofErr w:type="spellStart"/>
            <w:r w:rsidRPr="009311CA">
              <w:t>Allgemeine</w:t>
            </w:r>
            <w:proofErr w:type="spellEnd"/>
            <w:r w:rsidRPr="009311CA">
              <w:t xml:space="preserve"> </w:t>
            </w:r>
            <w:proofErr w:type="spellStart"/>
            <w:r w:rsidRPr="009311CA">
              <w:t>Angaben</w:t>
            </w:r>
            <w:proofErr w:type="spellEnd"/>
            <w:r w:rsidRPr="009311CA">
              <w:t xml:space="preserve"> des BKV</w:t>
            </w:r>
          </w:p>
        </w:tc>
        <w:tc>
          <w:tcPr>
            <w:tcW w:w="465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F35" w:rsidRPr="009311CA" w:rsidRDefault="00BA48E9" w:rsidP="002D051F">
            <w:proofErr w:type="spellStart"/>
            <w:proofErr w:type="gramStart"/>
            <w:r w:rsidRPr="009311CA">
              <w:t>ggf</w:t>
            </w:r>
            <w:proofErr w:type="spellEnd"/>
            <w:proofErr w:type="gramEnd"/>
            <w:r w:rsidRPr="009311CA">
              <w:t xml:space="preserve">. </w:t>
            </w:r>
            <w:proofErr w:type="spellStart"/>
            <w:r w:rsidRPr="009311CA">
              <w:t>abweichende</w:t>
            </w:r>
            <w:proofErr w:type="spellEnd"/>
            <w:r w:rsidRPr="009311CA">
              <w:t xml:space="preserve"> </w:t>
            </w:r>
            <w:proofErr w:type="spellStart"/>
            <w:r w:rsidRPr="009311CA">
              <w:t>Kontaktadresse</w:t>
            </w:r>
            <w:proofErr w:type="spellEnd"/>
          </w:p>
        </w:tc>
      </w:tr>
      <w:tr w:rsidR="00E179D4" w:rsidRPr="002E4731" w:rsidTr="003F3FDB">
        <w:trPr>
          <w:trHeight w:val="510"/>
        </w:trPr>
        <w:tc>
          <w:tcPr>
            <w:tcW w:w="2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F35" w:rsidRPr="009311CA" w:rsidRDefault="00BA48E9" w:rsidP="002D051F">
            <w:r w:rsidRPr="009311CA">
              <w:t xml:space="preserve">Name </w:t>
            </w:r>
          </w:p>
        </w:tc>
        <w:tc>
          <w:tcPr>
            <w:tcW w:w="2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F35" w:rsidRPr="001A54F7" w:rsidRDefault="00AA326A" w:rsidP="002D051F"/>
        </w:tc>
        <w:tc>
          <w:tcPr>
            <w:tcW w:w="11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F35" w:rsidRPr="009311CA" w:rsidRDefault="00BA48E9" w:rsidP="002D051F">
            <w:r w:rsidRPr="009311CA">
              <w:t>Name</w:t>
            </w:r>
          </w:p>
        </w:tc>
        <w:tc>
          <w:tcPr>
            <w:tcW w:w="3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F35" w:rsidRPr="00BA48E9" w:rsidRDefault="00AA326A" w:rsidP="002D051F">
            <w:pPr>
              <w:rPr>
                <w:lang w:val="de-DE"/>
              </w:rPr>
            </w:pPr>
          </w:p>
        </w:tc>
      </w:tr>
      <w:tr w:rsidR="00E179D4" w:rsidTr="003F3FDB">
        <w:trPr>
          <w:trHeight w:val="510"/>
        </w:trPr>
        <w:tc>
          <w:tcPr>
            <w:tcW w:w="2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F35" w:rsidRPr="009311CA" w:rsidRDefault="00BA48E9" w:rsidP="002D051F">
            <w:proofErr w:type="spellStart"/>
            <w:r w:rsidRPr="009311CA">
              <w:t>Straße</w:t>
            </w:r>
            <w:proofErr w:type="spellEnd"/>
            <w:r w:rsidRPr="009311CA">
              <w:t xml:space="preserve">, </w:t>
            </w:r>
            <w:proofErr w:type="spellStart"/>
            <w:r w:rsidRPr="009311CA">
              <w:t>Nr</w:t>
            </w:r>
            <w:proofErr w:type="spellEnd"/>
            <w:r w:rsidRPr="009311CA">
              <w:t xml:space="preserve">. </w:t>
            </w:r>
          </w:p>
        </w:tc>
        <w:tc>
          <w:tcPr>
            <w:tcW w:w="2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F35" w:rsidRPr="001A54F7" w:rsidRDefault="00AA326A" w:rsidP="002D051F"/>
        </w:tc>
        <w:tc>
          <w:tcPr>
            <w:tcW w:w="11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F35" w:rsidRPr="009311CA" w:rsidRDefault="00BA48E9" w:rsidP="002D051F">
            <w:proofErr w:type="spellStart"/>
            <w:r w:rsidRPr="009311CA">
              <w:t>Straße</w:t>
            </w:r>
            <w:proofErr w:type="spellEnd"/>
            <w:r w:rsidRPr="009311CA">
              <w:t xml:space="preserve">, </w:t>
            </w:r>
            <w:proofErr w:type="spellStart"/>
            <w:r w:rsidRPr="009311CA">
              <w:t>Nr</w:t>
            </w:r>
            <w:proofErr w:type="spellEnd"/>
            <w:r w:rsidRPr="009311CA">
              <w:t>.</w:t>
            </w:r>
          </w:p>
        </w:tc>
        <w:tc>
          <w:tcPr>
            <w:tcW w:w="3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F35" w:rsidRPr="001A54F7" w:rsidRDefault="00AA326A" w:rsidP="002D051F"/>
        </w:tc>
      </w:tr>
      <w:tr w:rsidR="00E179D4" w:rsidTr="003F3FDB">
        <w:trPr>
          <w:trHeight w:val="510"/>
        </w:trPr>
        <w:tc>
          <w:tcPr>
            <w:tcW w:w="2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F35" w:rsidRPr="009311CA" w:rsidRDefault="00BA48E9" w:rsidP="002D051F">
            <w:r w:rsidRPr="009311CA">
              <w:t xml:space="preserve">PLZ / Ort 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F35" w:rsidRPr="001A54F7" w:rsidRDefault="00AA326A" w:rsidP="002D051F"/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46F35" w:rsidRPr="001A54F7" w:rsidRDefault="00AA326A" w:rsidP="002D051F"/>
        </w:tc>
        <w:tc>
          <w:tcPr>
            <w:tcW w:w="11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46F35" w:rsidRPr="009311CA" w:rsidRDefault="00BA48E9" w:rsidP="002D051F">
            <w:r w:rsidRPr="009311CA">
              <w:t>PLZ / Ort</w:t>
            </w:r>
          </w:p>
        </w:tc>
        <w:sdt>
          <w:sdtPr>
            <w:alias w:val="tennet_alt_postal_code"/>
            <w:tag w:val="dcp|document||String|jobdone"/>
            <w:id w:val="57241205"/>
            <w:placeholder>
              <w:docPart w:val="D155A4A02BD6429E8DED2787C836EF47"/>
            </w:placeholder>
            <w:showingPlcHdr/>
            <w:text/>
          </w:sdtPr>
          <w:sdtEndPr/>
          <w:sdtContent>
            <w:tc>
              <w:tcPr>
                <w:tcW w:w="993" w:type="dxa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000000" w:themeColor="text1"/>
                  <w:right w:val="single" w:sz="4" w:space="0" w:color="auto"/>
                </w:tcBorders>
                <w:vAlign w:val="center"/>
              </w:tcPr>
              <w:p w:rsidR="00846F35" w:rsidRPr="001A54F7" w:rsidRDefault="00AA326A" w:rsidP="00DF12F7"/>
            </w:tc>
          </w:sdtContent>
        </w:sdt>
        <w:tc>
          <w:tcPr>
            <w:tcW w:w="25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F35" w:rsidRPr="001A54F7" w:rsidRDefault="00AA326A" w:rsidP="002D051F"/>
        </w:tc>
      </w:tr>
      <w:tr w:rsidR="00E179D4" w:rsidTr="003F3FDB">
        <w:trPr>
          <w:trHeight w:val="510"/>
        </w:trPr>
        <w:tc>
          <w:tcPr>
            <w:tcW w:w="2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F35" w:rsidRPr="009311CA" w:rsidRDefault="00BA48E9" w:rsidP="002D051F">
            <w:r w:rsidRPr="009311CA">
              <w:t xml:space="preserve">Land </w:t>
            </w:r>
          </w:p>
        </w:tc>
        <w:tc>
          <w:tcPr>
            <w:tcW w:w="2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46F35" w:rsidRPr="001A54F7" w:rsidRDefault="00AA326A" w:rsidP="002D051F"/>
        </w:tc>
        <w:tc>
          <w:tcPr>
            <w:tcW w:w="110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46F35" w:rsidRPr="009311CA" w:rsidRDefault="00BA48E9" w:rsidP="002D051F">
            <w:r w:rsidRPr="009311CA">
              <w:t>Land</w:t>
            </w:r>
          </w:p>
        </w:tc>
        <w:tc>
          <w:tcPr>
            <w:tcW w:w="35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F35" w:rsidRPr="001A54F7" w:rsidRDefault="00AA326A" w:rsidP="002D051F"/>
        </w:tc>
      </w:tr>
      <w:tr w:rsidR="00E179D4" w:rsidTr="003F3FDB">
        <w:trPr>
          <w:trHeight w:val="510"/>
        </w:trPr>
        <w:tc>
          <w:tcPr>
            <w:tcW w:w="2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F35" w:rsidRPr="009311CA" w:rsidRDefault="00BA48E9" w:rsidP="002D051F">
            <w:proofErr w:type="spellStart"/>
            <w:r w:rsidRPr="009311CA">
              <w:t>Sitz</w:t>
            </w:r>
            <w:proofErr w:type="spellEnd"/>
            <w:r w:rsidRPr="009311CA">
              <w:t xml:space="preserve"> des </w:t>
            </w:r>
            <w:proofErr w:type="spellStart"/>
            <w:r w:rsidRPr="009311CA">
              <w:t>Unternehmens</w:t>
            </w:r>
            <w:proofErr w:type="spellEnd"/>
          </w:p>
        </w:tc>
        <w:tc>
          <w:tcPr>
            <w:tcW w:w="70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F35" w:rsidRPr="001A54F7" w:rsidRDefault="00AA326A" w:rsidP="002D051F"/>
        </w:tc>
      </w:tr>
      <w:tr w:rsidR="00E179D4" w:rsidTr="003F3FDB">
        <w:trPr>
          <w:trHeight w:val="510"/>
        </w:trPr>
        <w:tc>
          <w:tcPr>
            <w:tcW w:w="2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F35" w:rsidRPr="009311CA" w:rsidRDefault="00BA48E9" w:rsidP="002D051F">
            <w:proofErr w:type="spellStart"/>
            <w:r w:rsidRPr="009311CA">
              <w:t>Handelsregistereintrag</w:t>
            </w:r>
            <w:proofErr w:type="spellEnd"/>
            <w:r w:rsidRPr="009311CA">
              <w:t xml:space="preserve"> (</w:t>
            </w:r>
            <w:proofErr w:type="spellStart"/>
            <w:r w:rsidRPr="009311CA">
              <w:t>Amtsgericht</w:t>
            </w:r>
            <w:proofErr w:type="spellEnd"/>
            <w:r w:rsidRPr="009311CA">
              <w:t xml:space="preserve"> / </w:t>
            </w:r>
            <w:proofErr w:type="spellStart"/>
            <w:r w:rsidRPr="009311CA">
              <w:t>Nr</w:t>
            </w:r>
            <w:proofErr w:type="spellEnd"/>
            <w:r w:rsidRPr="009311CA">
              <w:t>.)</w:t>
            </w:r>
          </w:p>
        </w:tc>
        <w:tc>
          <w:tcPr>
            <w:tcW w:w="70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F35" w:rsidRPr="001A54F7" w:rsidRDefault="00AA326A" w:rsidP="002D051F"/>
        </w:tc>
      </w:tr>
      <w:tr w:rsidR="00E179D4" w:rsidTr="003F3FDB">
        <w:trPr>
          <w:trHeight w:val="510"/>
        </w:trPr>
        <w:tc>
          <w:tcPr>
            <w:tcW w:w="2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F35" w:rsidRPr="009311CA" w:rsidRDefault="00BA48E9" w:rsidP="002D051F">
            <w:r w:rsidRPr="009311CA">
              <w:t xml:space="preserve">Internet </w:t>
            </w:r>
          </w:p>
        </w:tc>
        <w:tc>
          <w:tcPr>
            <w:tcW w:w="24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46F35" w:rsidRPr="001A54F7" w:rsidRDefault="00AA326A" w:rsidP="002D051F"/>
        </w:tc>
        <w:tc>
          <w:tcPr>
            <w:tcW w:w="4657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F35" w:rsidRPr="009311CA" w:rsidRDefault="00AA326A" w:rsidP="002D051F"/>
        </w:tc>
      </w:tr>
      <w:tr w:rsidR="00E179D4" w:rsidTr="00DF742D">
        <w:trPr>
          <w:trHeight w:val="510"/>
        </w:trPr>
        <w:tc>
          <w:tcPr>
            <w:tcW w:w="2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8C2" w:rsidRPr="009311CA" w:rsidRDefault="00BA48E9" w:rsidP="002D051F">
            <w:proofErr w:type="spellStart"/>
            <w:r w:rsidRPr="009311CA">
              <w:t>Steuer-Nr</w:t>
            </w:r>
            <w:proofErr w:type="spellEnd"/>
            <w:r w:rsidRPr="009311CA">
              <w:t>.</w:t>
            </w:r>
          </w:p>
        </w:tc>
        <w:tc>
          <w:tcPr>
            <w:tcW w:w="70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8C2" w:rsidRPr="001A54F7" w:rsidRDefault="00AA326A" w:rsidP="002D051F"/>
        </w:tc>
      </w:tr>
      <w:tr w:rsidR="00E179D4" w:rsidTr="002C0E1F">
        <w:trPr>
          <w:trHeight w:val="510"/>
        </w:trPr>
        <w:tc>
          <w:tcPr>
            <w:tcW w:w="2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8C2" w:rsidRPr="009311CA" w:rsidRDefault="00BA48E9" w:rsidP="002D051F">
            <w:proofErr w:type="spellStart"/>
            <w:r w:rsidRPr="009311CA">
              <w:t>USt-IdNr</w:t>
            </w:r>
            <w:proofErr w:type="spellEnd"/>
            <w:r w:rsidRPr="009311CA">
              <w:t>.</w:t>
            </w:r>
          </w:p>
        </w:tc>
        <w:tc>
          <w:tcPr>
            <w:tcW w:w="70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58C2" w:rsidRPr="001A54F7" w:rsidRDefault="00AA326A" w:rsidP="002D051F"/>
        </w:tc>
      </w:tr>
      <w:tr w:rsidR="00E179D4" w:rsidTr="00A93D0E">
        <w:trPr>
          <w:trHeight w:val="510"/>
        </w:trPr>
        <w:tc>
          <w:tcPr>
            <w:tcW w:w="2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B95" w:rsidRPr="009311CA" w:rsidRDefault="00BA48E9" w:rsidP="002D051F">
            <w:r w:rsidRPr="009311CA">
              <w:t xml:space="preserve">GLN </w:t>
            </w:r>
            <w:proofErr w:type="spellStart"/>
            <w:r w:rsidRPr="009311CA">
              <w:t>bzw</w:t>
            </w:r>
            <w:proofErr w:type="spellEnd"/>
            <w:r w:rsidRPr="009311CA">
              <w:t xml:space="preserve">. BDEW </w:t>
            </w:r>
            <w:proofErr w:type="spellStart"/>
            <w:r w:rsidRPr="009311CA">
              <w:t>Nr</w:t>
            </w:r>
            <w:proofErr w:type="spellEnd"/>
            <w:r w:rsidRPr="009311CA">
              <w:t>.</w:t>
            </w:r>
          </w:p>
        </w:tc>
        <w:tc>
          <w:tcPr>
            <w:tcW w:w="70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B95" w:rsidRPr="001A54F7" w:rsidRDefault="00AA326A" w:rsidP="002D051F"/>
        </w:tc>
      </w:tr>
      <w:tr w:rsidR="00E179D4" w:rsidTr="003F3FDB">
        <w:trPr>
          <w:trHeight w:val="510"/>
        </w:trPr>
        <w:tc>
          <w:tcPr>
            <w:tcW w:w="36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F35" w:rsidRPr="009311CA" w:rsidRDefault="00BA48E9" w:rsidP="002D051F">
            <w:proofErr w:type="spellStart"/>
            <w:r w:rsidRPr="009311CA">
              <w:t>Marktstammdatenregisternummer</w:t>
            </w:r>
            <w:proofErr w:type="spellEnd"/>
          </w:p>
        </w:tc>
        <w:sdt>
          <w:sdtPr>
            <w:alias w:val="tennet_mastrnumber"/>
            <w:tag w:val="dcp|document||String|jobdone"/>
            <w:id w:val="556098767"/>
            <w:placeholder>
              <w:docPart w:val="C63512B2D45043E9A3494E1EF2095E31"/>
            </w:placeholder>
            <w:text/>
          </w:sdtPr>
          <w:sdtEndPr/>
          <w:sdtContent>
            <w:tc>
              <w:tcPr>
                <w:tcW w:w="6223" w:type="dxa"/>
                <w:gridSpan w:val="6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846F35" w:rsidRPr="009311CA" w:rsidRDefault="00AA326A" w:rsidP="002D051F"/>
            </w:tc>
          </w:sdtContent>
        </w:sdt>
      </w:tr>
      <w:tr w:rsidR="00E179D4" w:rsidTr="003F3FDB">
        <w:trPr>
          <w:trHeight w:hRule="exact" w:val="244"/>
        </w:trPr>
        <w:tc>
          <w:tcPr>
            <w:tcW w:w="278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6F35" w:rsidRPr="009311CA" w:rsidRDefault="00AA326A" w:rsidP="002D051F"/>
        </w:tc>
        <w:tc>
          <w:tcPr>
            <w:tcW w:w="2544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6F35" w:rsidRPr="009311CA" w:rsidRDefault="00AA326A" w:rsidP="002D051F"/>
        </w:tc>
        <w:tc>
          <w:tcPr>
            <w:tcW w:w="454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46F35" w:rsidRPr="009311CA" w:rsidRDefault="00AA326A" w:rsidP="002D051F"/>
        </w:tc>
      </w:tr>
      <w:tr w:rsidR="00E179D4" w:rsidTr="003F3FDB">
        <w:trPr>
          <w:trHeight w:val="510"/>
        </w:trPr>
        <w:tc>
          <w:tcPr>
            <w:tcW w:w="53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46F35" w:rsidRPr="009311CA" w:rsidRDefault="00BA48E9" w:rsidP="002D051F">
            <w:proofErr w:type="spellStart"/>
            <w:r w:rsidRPr="009311CA">
              <w:t>Ansprechstellen</w:t>
            </w:r>
            <w:proofErr w:type="spellEnd"/>
            <w:r w:rsidRPr="009311CA">
              <w:t xml:space="preserve"> des BKV</w:t>
            </w:r>
          </w:p>
        </w:tc>
        <w:tc>
          <w:tcPr>
            <w:tcW w:w="454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F35" w:rsidRPr="009311CA" w:rsidRDefault="00AA326A" w:rsidP="002D051F"/>
        </w:tc>
      </w:tr>
      <w:tr w:rsidR="00E179D4" w:rsidTr="003F3FDB">
        <w:trPr>
          <w:trHeight w:val="510"/>
        </w:trPr>
        <w:tc>
          <w:tcPr>
            <w:tcW w:w="53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46F35" w:rsidRPr="009311CA" w:rsidRDefault="00BA48E9" w:rsidP="002D051F">
            <w:proofErr w:type="spellStart"/>
            <w:r w:rsidRPr="009311CA">
              <w:t>Vertragsmanagement</w:t>
            </w:r>
            <w:proofErr w:type="spellEnd"/>
            <w:r w:rsidRPr="009311CA">
              <w:t xml:space="preserve"> und </w:t>
            </w:r>
            <w:proofErr w:type="spellStart"/>
            <w:r w:rsidRPr="009311CA">
              <w:t>allgemeine</w:t>
            </w:r>
            <w:proofErr w:type="spellEnd"/>
            <w:r w:rsidRPr="009311CA">
              <w:t xml:space="preserve"> </w:t>
            </w:r>
            <w:proofErr w:type="spellStart"/>
            <w:r w:rsidRPr="009311CA">
              <w:t>Fragen</w:t>
            </w:r>
            <w:proofErr w:type="spellEnd"/>
          </w:p>
        </w:tc>
        <w:tc>
          <w:tcPr>
            <w:tcW w:w="454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F35" w:rsidRPr="009311CA" w:rsidRDefault="00AA326A" w:rsidP="002D051F"/>
        </w:tc>
      </w:tr>
      <w:tr w:rsidR="00E179D4" w:rsidTr="003F3FDB">
        <w:trPr>
          <w:trHeight w:val="510"/>
        </w:trPr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F35" w:rsidRPr="009311CA" w:rsidRDefault="00BA48E9" w:rsidP="002D051F">
            <w:proofErr w:type="spellStart"/>
            <w:r w:rsidRPr="009311CA">
              <w:t>Ansprechpartner</w:t>
            </w:r>
            <w:proofErr w:type="spellEnd"/>
            <w:r w:rsidRPr="009311CA">
              <w:t xml:space="preserve"> </w:t>
            </w:r>
          </w:p>
        </w:tc>
        <w:tc>
          <w:tcPr>
            <w:tcW w:w="26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F35" w:rsidRPr="001A54F7" w:rsidRDefault="00AA326A" w:rsidP="002D051F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F35" w:rsidRPr="009311CA" w:rsidRDefault="00BA48E9" w:rsidP="002D051F">
            <w:r w:rsidRPr="009311CA">
              <w:t xml:space="preserve">Tel. </w:t>
            </w:r>
          </w:p>
        </w:tc>
        <w:tc>
          <w:tcPr>
            <w:tcW w:w="36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F35" w:rsidRPr="001A54F7" w:rsidRDefault="00AA326A" w:rsidP="002D051F"/>
        </w:tc>
      </w:tr>
      <w:tr w:rsidR="00E179D4" w:rsidTr="003F3FDB">
        <w:trPr>
          <w:trHeight w:val="510"/>
        </w:trPr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F35" w:rsidRPr="009311CA" w:rsidRDefault="00AA326A" w:rsidP="002D051F"/>
        </w:tc>
        <w:tc>
          <w:tcPr>
            <w:tcW w:w="26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F35" w:rsidRPr="001A54F7" w:rsidRDefault="00AA326A" w:rsidP="002D051F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F35" w:rsidRPr="009311CA" w:rsidRDefault="00BA48E9" w:rsidP="002D051F">
            <w:r w:rsidRPr="009311CA">
              <w:t xml:space="preserve">Fax </w:t>
            </w:r>
          </w:p>
        </w:tc>
        <w:tc>
          <w:tcPr>
            <w:tcW w:w="36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F35" w:rsidRPr="001A54F7" w:rsidRDefault="00AA326A" w:rsidP="002D051F"/>
        </w:tc>
      </w:tr>
      <w:tr w:rsidR="00E179D4" w:rsidTr="003F3FDB">
        <w:trPr>
          <w:trHeight w:val="510"/>
        </w:trPr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F35" w:rsidRPr="009311CA" w:rsidRDefault="00AA326A" w:rsidP="002D051F"/>
        </w:tc>
        <w:tc>
          <w:tcPr>
            <w:tcW w:w="26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F35" w:rsidRPr="001A54F7" w:rsidRDefault="00AA326A" w:rsidP="002D051F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F35" w:rsidRPr="009311CA" w:rsidRDefault="00BA48E9" w:rsidP="002D051F">
            <w:r w:rsidRPr="009311CA">
              <w:t xml:space="preserve">E-Mail </w:t>
            </w:r>
          </w:p>
        </w:tc>
        <w:tc>
          <w:tcPr>
            <w:tcW w:w="36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F35" w:rsidRPr="001A54F7" w:rsidRDefault="00AA326A" w:rsidP="002D051F"/>
        </w:tc>
      </w:tr>
      <w:tr w:rsidR="00E179D4" w:rsidTr="003F3FDB">
        <w:trPr>
          <w:trHeight w:val="510"/>
        </w:trPr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46F35" w:rsidRPr="009311CA" w:rsidRDefault="00AA326A" w:rsidP="002D051F"/>
        </w:tc>
        <w:tc>
          <w:tcPr>
            <w:tcW w:w="2693" w:type="dxa"/>
            <w:gridSpan w:val="4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46F35" w:rsidRPr="009311CA" w:rsidRDefault="00AA326A" w:rsidP="002D051F"/>
        </w:tc>
        <w:tc>
          <w:tcPr>
            <w:tcW w:w="85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46F35" w:rsidRPr="009311CA" w:rsidRDefault="00BA48E9" w:rsidP="002D051F">
            <w:r w:rsidRPr="009311CA">
              <w:t xml:space="preserve">Mobil </w:t>
            </w:r>
          </w:p>
        </w:tc>
        <w:tc>
          <w:tcPr>
            <w:tcW w:w="3696" w:type="dxa"/>
            <w:gridSpan w:val="3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846F35" w:rsidRPr="001A54F7" w:rsidRDefault="00AA326A" w:rsidP="002D051F"/>
        </w:tc>
      </w:tr>
    </w:tbl>
    <w:p w:rsidR="00846F35" w:rsidRPr="009311CA" w:rsidRDefault="00BA48E9" w:rsidP="002D051F">
      <w:r w:rsidRPr="009311CA">
        <w:br w:type="page"/>
      </w:r>
    </w:p>
    <w:tbl>
      <w:tblPr>
        <w:tblW w:w="9877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2637"/>
        <w:gridCol w:w="1276"/>
        <w:gridCol w:w="1417"/>
        <w:gridCol w:w="851"/>
        <w:gridCol w:w="3696"/>
      </w:tblGrid>
      <w:tr w:rsidR="00E179D4" w:rsidTr="003F3FDB">
        <w:trPr>
          <w:trHeight w:val="25"/>
        </w:trPr>
        <w:tc>
          <w:tcPr>
            <w:tcW w:w="9877" w:type="dxa"/>
            <w:gridSpan w:val="5"/>
            <w:tcBorders>
              <w:bottom w:val="single" w:sz="4" w:space="0" w:color="auto"/>
            </w:tcBorders>
            <w:vAlign w:val="center"/>
          </w:tcPr>
          <w:p w:rsidR="00846F35" w:rsidRPr="009311CA" w:rsidRDefault="00AA326A" w:rsidP="002D051F"/>
        </w:tc>
      </w:tr>
      <w:tr w:rsidR="00E179D4" w:rsidTr="003F3FDB">
        <w:trPr>
          <w:trHeight w:val="567"/>
        </w:trPr>
        <w:tc>
          <w:tcPr>
            <w:tcW w:w="9877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846F35" w:rsidRPr="009311CA" w:rsidRDefault="00BA48E9" w:rsidP="002D051F">
            <w:proofErr w:type="spellStart"/>
            <w:r w:rsidRPr="009311CA">
              <w:t>Fahrplanmanagement</w:t>
            </w:r>
            <w:proofErr w:type="spellEnd"/>
          </w:p>
        </w:tc>
      </w:tr>
      <w:tr w:rsidR="00E179D4" w:rsidTr="003F3FDB">
        <w:trPr>
          <w:trHeight w:val="567"/>
        </w:trPr>
        <w:tc>
          <w:tcPr>
            <w:tcW w:w="3913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846F35" w:rsidRPr="009311CA" w:rsidRDefault="00BA48E9" w:rsidP="002D051F">
            <w:r w:rsidRPr="009311CA">
              <w:t>1. E-Mail Fahrplan-</w:t>
            </w:r>
            <w:proofErr w:type="spellStart"/>
            <w:r w:rsidRPr="009311CA">
              <w:t>Datenaustausch</w:t>
            </w:r>
            <w:proofErr w:type="spellEnd"/>
          </w:p>
        </w:tc>
        <w:tc>
          <w:tcPr>
            <w:tcW w:w="5964" w:type="dxa"/>
            <w:gridSpan w:val="3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846F35" w:rsidRPr="001A54F7" w:rsidRDefault="00AA326A" w:rsidP="002D051F"/>
        </w:tc>
      </w:tr>
      <w:tr w:rsidR="00E179D4" w:rsidTr="003F3FDB">
        <w:trPr>
          <w:trHeight w:val="567"/>
        </w:trPr>
        <w:tc>
          <w:tcPr>
            <w:tcW w:w="3913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846F35" w:rsidRPr="009311CA" w:rsidRDefault="00BA48E9" w:rsidP="002D051F">
            <w:r w:rsidRPr="009311CA">
              <w:t>2. E-Mail Fahrplan-</w:t>
            </w:r>
            <w:proofErr w:type="spellStart"/>
            <w:r w:rsidRPr="009311CA">
              <w:t>Datenaustausch</w:t>
            </w:r>
            <w:proofErr w:type="spellEnd"/>
          </w:p>
        </w:tc>
        <w:tc>
          <w:tcPr>
            <w:tcW w:w="5964" w:type="dxa"/>
            <w:gridSpan w:val="3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846F35" w:rsidRPr="001A54F7" w:rsidRDefault="00AA326A" w:rsidP="002D051F"/>
        </w:tc>
      </w:tr>
      <w:tr w:rsidR="00E179D4" w:rsidTr="003F3FDB">
        <w:trPr>
          <w:trHeight w:val="567"/>
        </w:trPr>
        <w:tc>
          <w:tcPr>
            <w:tcW w:w="263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46F35" w:rsidRPr="009311CA" w:rsidRDefault="00BA48E9" w:rsidP="002D051F">
            <w:r w:rsidRPr="009311CA">
              <w:t xml:space="preserve">Zertifikate </w:t>
            </w:r>
            <w:proofErr w:type="spellStart"/>
            <w:r w:rsidRPr="009311CA">
              <w:t>für</w:t>
            </w:r>
            <w:proofErr w:type="spellEnd"/>
            <w:r w:rsidRPr="009311CA">
              <w:t xml:space="preserve"> Fahrplan-</w:t>
            </w:r>
            <w:proofErr w:type="spellStart"/>
            <w:r w:rsidRPr="009311CA">
              <w:t>Datenaustausch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46F35" w:rsidRPr="009311CA" w:rsidRDefault="00AA326A" w:rsidP="002D051F"/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46F35" w:rsidRPr="009311CA" w:rsidRDefault="00BA48E9" w:rsidP="002D051F">
            <w:r w:rsidRPr="009311CA">
              <w:t>Tel.</w:t>
            </w:r>
          </w:p>
          <w:p w:rsidR="00846F35" w:rsidRPr="009311CA" w:rsidRDefault="00BA48E9" w:rsidP="002D051F">
            <w:r w:rsidRPr="009311CA">
              <w:t>Fax</w:t>
            </w:r>
          </w:p>
          <w:p w:rsidR="00846F35" w:rsidRPr="009311CA" w:rsidRDefault="00BA48E9" w:rsidP="002D051F">
            <w:r w:rsidRPr="009311CA">
              <w:t>E-Mail</w:t>
            </w:r>
          </w:p>
        </w:tc>
        <w:tc>
          <w:tcPr>
            <w:tcW w:w="36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1E662D" w:rsidRPr="00F8613F" w:rsidRDefault="00AA326A" w:rsidP="002D051F"/>
        </w:tc>
      </w:tr>
      <w:tr w:rsidR="00E179D4" w:rsidTr="003F3FDB">
        <w:trPr>
          <w:trHeight w:val="567"/>
        </w:trPr>
        <w:tc>
          <w:tcPr>
            <w:tcW w:w="263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46F35" w:rsidRPr="00797464" w:rsidRDefault="00BA48E9" w:rsidP="002D051F">
            <w:pPr>
              <w:rPr>
                <w:lang w:val="de-DE"/>
              </w:rPr>
            </w:pPr>
            <w:r w:rsidRPr="00797464">
              <w:rPr>
                <w:lang w:val="de-DE"/>
              </w:rPr>
              <w:t>E-Mail zum Austausch der Zertifikate für Fahrplan-Datenaustausch</w:t>
            </w:r>
          </w:p>
        </w:tc>
        <w:tc>
          <w:tcPr>
            <w:tcW w:w="269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46F35" w:rsidRPr="00797464" w:rsidRDefault="00AA326A" w:rsidP="002D051F">
            <w:pPr>
              <w:rPr>
                <w:lang w:val="de-DE"/>
              </w:rPr>
            </w:pPr>
            <w:r>
              <w:rPr>
                <w:lang w:val="de-DE"/>
              </w:rPr>
              <w:t>//////////////////////////////////////////////////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46F35" w:rsidRPr="009311CA" w:rsidRDefault="00BA48E9" w:rsidP="002D051F">
            <w:r w:rsidRPr="009311CA">
              <w:t>E-Mail</w:t>
            </w:r>
          </w:p>
        </w:tc>
        <w:tc>
          <w:tcPr>
            <w:tcW w:w="36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846F35" w:rsidRPr="00F8613F" w:rsidRDefault="00AA326A" w:rsidP="002D051F"/>
        </w:tc>
      </w:tr>
      <w:tr w:rsidR="00E179D4" w:rsidTr="003F3FDB">
        <w:trPr>
          <w:trHeight w:val="567"/>
        </w:trPr>
        <w:tc>
          <w:tcPr>
            <w:tcW w:w="263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46F35" w:rsidRPr="009311CA" w:rsidRDefault="00BA48E9" w:rsidP="002D051F">
            <w:proofErr w:type="spellStart"/>
            <w:r w:rsidRPr="009311CA">
              <w:t>Vortagesplanung</w:t>
            </w:r>
            <w:proofErr w:type="spellEnd"/>
            <w:r w:rsidRPr="009311CA">
              <w:t xml:space="preserve"> </w:t>
            </w:r>
            <w:r w:rsidRPr="009311CA">
              <w:br/>
              <w:t xml:space="preserve">(Day Ahead </w:t>
            </w:r>
            <w:proofErr w:type="spellStart"/>
            <w:r w:rsidRPr="009311CA">
              <w:t>Prozess</w:t>
            </w:r>
            <w:proofErr w:type="spellEnd"/>
            <w:r w:rsidRPr="009311CA">
              <w:t>)</w:t>
            </w:r>
          </w:p>
        </w:tc>
        <w:tc>
          <w:tcPr>
            <w:tcW w:w="269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46F35" w:rsidRPr="001A54F7" w:rsidRDefault="00AA326A" w:rsidP="002D051F"/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46F35" w:rsidRPr="009311CA" w:rsidRDefault="00BA48E9" w:rsidP="002D051F">
            <w:r w:rsidRPr="009311CA">
              <w:t>Tel.</w:t>
            </w:r>
          </w:p>
          <w:p w:rsidR="00846F35" w:rsidRPr="009311CA" w:rsidRDefault="00BA48E9" w:rsidP="002D051F">
            <w:r w:rsidRPr="009311CA">
              <w:t>Fax</w:t>
            </w:r>
          </w:p>
          <w:p w:rsidR="00846F35" w:rsidRPr="009311CA" w:rsidRDefault="00BA48E9" w:rsidP="002D051F">
            <w:r w:rsidRPr="009311CA">
              <w:t>E-Mail</w:t>
            </w:r>
          </w:p>
        </w:tc>
        <w:tc>
          <w:tcPr>
            <w:tcW w:w="36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846F35" w:rsidRPr="001A54F7" w:rsidRDefault="00AA326A" w:rsidP="002D051F"/>
        </w:tc>
      </w:tr>
      <w:tr w:rsidR="00E179D4" w:rsidTr="003F3FDB">
        <w:trPr>
          <w:trHeight w:val="567"/>
        </w:trPr>
        <w:tc>
          <w:tcPr>
            <w:tcW w:w="263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46F35" w:rsidRPr="009311CA" w:rsidRDefault="00BA48E9" w:rsidP="002D051F">
            <w:r w:rsidRPr="009311CA">
              <w:t xml:space="preserve">Operative </w:t>
            </w:r>
            <w:proofErr w:type="spellStart"/>
            <w:r w:rsidRPr="009311CA">
              <w:t>Betriebsführung</w:t>
            </w:r>
            <w:proofErr w:type="spellEnd"/>
            <w:r w:rsidRPr="009311CA">
              <w:br/>
              <w:t xml:space="preserve">(Intraday </w:t>
            </w:r>
            <w:proofErr w:type="spellStart"/>
            <w:r w:rsidRPr="009311CA">
              <w:t>Prozess</w:t>
            </w:r>
            <w:proofErr w:type="spellEnd"/>
            <w:r w:rsidRPr="009311CA">
              <w:t>)</w:t>
            </w:r>
          </w:p>
        </w:tc>
        <w:tc>
          <w:tcPr>
            <w:tcW w:w="269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46F35" w:rsidRPr="001A54F7" w:rsidRDefault="00AA326A" w:rsidP="002D051F"/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46F35" w:rsidRPr="009311CA" w:rsidRDefault="00BA48E9" w:rsidP="002D051F">
            <w:r w:rsidRPr="009311CA">
              <w:t>Tel.</w:t>
            </w:r>
          </w:p>
          <w:p w:rsidR="00846F35" w:rsidRPr="009311CA" w:rsidRDefault="00BA48E9" w:rsidP="002D051F">
            <w:r w:rsidRPr="009311CA">
              <w:t>Fax</w:t>
            </w:r>
          </w:p>
          <w:p w:rsidR="00846F35" w:rsidRPr="009311CA" w:rsidRDefault="00BA48E9" w:rsidP="002D051F">
            <w:r w:rsidRPr="009311CA">
              <w:t>E-Mail</w:t>
            </w:r>
          </w:p>
        </w:tc>
        <w:tc>
          <w:tcPr>
            <w:tcW w:w="36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846F35" w:rsidRPr="001A54F7" w:rsidRDefault="00AA326A" w:rsidP="002D051F"/>
        </w:tc>
      </w:tr>
      <w:tr w:rsidR="00E179D4" w:rsidTr="003F3FDB">
        <w:trPr>
          <w:trHeight w:val="567"/>
        </w:trPr>
        <w:tc>
          <w:tcPr>
            <w:tcW w:w="263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46F35" w:rsidRPr="009311CA" w:rsidRDefault="00BA48E9" w:rsidP="002D051F">
            <w:proofErr w:type="spellStart"/>
            <w:r w:rsidRPr="009311CA">
              <w:t>Tagesabschluss</w:t>
            </w:r>
            <w:proofErr w:type="spellEnd"/>
            <w:r w:rsidRPr="009311CA">
              <w:t xml:space="preserve"> (</w:t>
            </w:r>
            <w:proofErr w:type="spellStart"/>
            <w:r w:rsidRPr="009311CA">
              <w:t>Nachträgliche</w:t>
            </w:r>
            <w:proofErr w:type="spellEnd"/>
            <w:r w:rsidRPr="009311CA">
              <w:t xml:space="preserve"> </w:t>
            </w:r>
            <w:proofErr w:type="spellStart"/>
            <w:r w:rsidRPr="009311CA">
              <w:t>Fahrplananmeldung</w:t>
            </w:r>
            <w:proofErr w:type="spellEnd"/>
            <w:r w:rsidRPr="009311CA">
              <w:t>)</w:t>
            </w:r>
          </w:p>
        </w:tc>
        <w:tc>
          <w:tcPr>
            <w:tcW w:w="269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46F35" w:rsidRPr="001A54F7" w:rsidRDefault="00AA326A" w:rsidP="002D051F"/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46F35" w:rsidRPr="009311CA" w:rsidRDefault="00BA48E9" w:rsidP="002D051F">
            <w:r w:rsidRPr="009311CA">
              <w:t>Tel.</w:t>
            </w:r>
          </w:p>
          <w:p w:rsidR="00846F35" w:rsidRPr="009311CA" w:rsidRDefault="00BA48E9" w:rsidP="002D051F">
            <w:r w:rsidRPr="009311CA">
              <w:t>Fax</w:t>
            </w:r>
          </w:p>
          <w:p w:rsidR="00846F35" w:rsidRPr="009311CA" w:rsidRDefault="00BA48E9" w:rsidP="002D051F">
            <w:r w:rsidRPr="009311CA">
              <w:t>E-Mail</w:t>
            </w:r>
          </w:p>
        </w:tc>
        <w:tc>
          <w:tcPr>
            <w:tcW w:w="36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846F35" w:rsidRPr="001A54F7" w:rsidRDefault="00AA326A" w:rsidP="002D051F"/>
        </w:tc>
      </w:tr>
      <w:tr w:rsidR="00E179D4" w:rsidTr="003F3FDB">
        <w:trPr>
          <w:trHeight w:val="567"/>
        </w:trPr>
        <w:tc>
          <w:tcPr>
            <w:tcW w:w="263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846F35" w:rsidRPr="009311CA" w:rsidRDefault="00BA48E9" w:rsidP="002D051F">
            <w:proofErr w:type="spellStart"/>
            <w:r w:rsidRPr="009311CA">
              <w:t>Allgemeine</w:t>
            </w:r>
            <w:proofErr w:type="spellEnd"/>
            <w:r w:rsidRPr="009311CA">
              <w:t xml:space="preserve"> </w:t>
            </w:r>
            <w:proofErr w:type="spellStart"/>
            <w:r w:rsidRPr="009311CA">
              <w:t>technische</w:t>
            </w:r>
            <w:proofErr w:type="spellEnd"/>
            <w:r w:rsidRPr="009311CA">
              <w:t xml:space="preserve"> </w:t>
            </w:r>
            <w:proofErr w:type="spellStart"/>
            <w:r w:rsidRPr="009311CA">
              <w:t>Fragen</w:t>
            </w:r>
            <w:proofErr w:type="spellEnd"/>
            <w:r w:rsidRPr="009311CA"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846F35" w:rsidRPr="001A54F7" w:rsidRDefault="00AA326A" w:rsidP="002D051F"/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846F35" w:rsidRPr="009311CA" w:rsidRDefault="00BA48E9" w:rsidP="002D051F">
            <w:r w:rsidRPr="009311CA">
              <w:t>Tel.</w:t>
            </w:r>
          </w:p>
          <w:p w:rsidR="00846F35" w:rsidRPr="009311CA" w:rsidRDefault="00BA48E9" w:rsidP="002D051F">
            <w:r w:rsidRPr="009311CA">
              <w:t>Fax</w:t>
            </w:r>
          </w:p>
          <w:p w:rsidR="00846F35" w:rsidRPr="009311CA" w:rsidRDefault="00BA48E9" w:rsidP="002D051F">
            <w:r w:rsidRPr="009311CA">
              <w:t>E-Mail</w:t>
            </w:r>
          </w:p>
        </w:tc>
        <w:tc>
          <w:tcPr>
            <w:tcW w:w="36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6F35" w:rsidRPr="001A54F7" w:rsidRDefault="00AA326A" w:rsidP="002D051F"/>
        </w:tc>
      </w:tr>
      <w:tr w:rsidR="00E179D4" w:rsidTr="003F3FDB">
        <w:trPr>
          <w:trHeight w:val="15"/>
        </w:trPr>
        <w:tc>
          <w:tcPr>
            <w:tcW w:w="98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F35" w:rsidRPr="009311CA" w:rsidRDefault="00AA326A" w:rsidP="002D051F"/>
        </w:tc>
      </w:tr>
      <w:tr w:rsidR="00E179D4" w:rsidTr="003F3FDB">
        <w:trPr>
          <w:trHeight w:val="567"/>
        </w:trPr>
        <w:tc>
          <w:tcPr>
            <w:tcW w:w="9877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846F35" w:rsidRPr="009311CA" w:rsidRDefault="00BA48E9" w:rsidP="002D051F">
            <w:proofErr w:type="spellStart"/>
            <w:r w:rsidRPr="009311CA">
              <w:t>Bilanzkreisabrechnung</w:t>
            </w:r>
            <w:proofErr w:type="spellEnd"/>
          </w:p>
        </w:tc>
      </w:tr>
      <w:tr w:rsidR="00E179D4" w:rsidTr="003F3FDB">
        <w:trPr>
          <w:trHeight w:val="567"/>
        </w:trPr>
        <w:tc>
          <w:tcPr>
            <w:tcW w:w="3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F35" w:rsidRPr="009311CA" w:rsidRDefault="00BA48E9" w:rsidP="002D051F">
            <w:r w:rsidRPr="009311CA">
              <w:t xml:space="preserve">E-Mail </w:t>
            </w:r>
            <w:proofErr w:type="spellStart"/>
            <w:r w:rsidRPr="009311CA">
              <w:t>Edifact-Datenaustausch</w:t>
            </w:r>
            <w:proofErr w:type="spellEnd"/>
          </w:p>
        </w:tc>
        <w:tc>
          <w:tcPr>
            <w:tcW w:w="59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F35" w:rsidRPr="001A54F7" w:rsidRDefault="00AA326A" w:rsidP="00DF12F7"/>
        </w:tc>
      </w:tr>
      <w:tr w:rsidR="00E179D4" w:rsidTr="003F3FDB">
        <w:trPr>
          <w:trHeight w:val="567"/>
        </w:trPr>
        <w:tc>
          <w:tcPr>
            <w:tcW w:w="263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46F35" w:rsidRPr="009311CA" w:rsidRDefault="00BA48E9" w:rsidP="002D051F">
            <w:proofErr w:type="spellStart"/>
            <w:r w:rsidRPr="009311CA">
              <w:t>Fragen</w:t>
            </w:r>
            <w:proofErr w:type="spellEnd"/>
            <w:r w:rsidRPr="009311CA">
              <w:t xml:space="preserve"> </w:t>
            </w:r>
            <w:proofErr w:type="spellStart"/>
            <w:r w:rsidRPr="009311CA">
              <w:t>zum</w:t>
            </w:r>
            <w:proofErr w:type="spellEnd"/>
            <w:r w:rsidRPr="009311CA">
              <w:t xml:space="preserve"> </w:t>
            </w:r>
            <w:proofErr w:type="spellStart"/>
            <w:r w:rsidRPr="009311CA">
              <w:t>Edifact-Datenaustausch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46F35" w:rsidRPr="009311CA" w:rsidRDefault="00AA326A" w:rsidP="002D051F"/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46F35" w:rsidRPr="009311CA" w:rsidRDefault="00BA48E9" w:rsidP="002D051F">
            <w:r w:rsidRPr="009311CA">
              <w:t>Tel.</w:t>
            </w:r>
          </w:p>
          <w:p w:rsidR="00846F35" w:rsidRPr="009311CA" w:rsidRDefault="00BA48E9" w:rsidP="002D051F">
            <w:r w:rsidRPr="009311CA">
              <w:t>Fax</w:t>
            </w:r>
          </w:p>
          <w:p w:rsidR="00846F35" w:rsidRPr="009311CA" w:rsidRDefault="00BA48E9" w:rsidP="002D051F">
            <w:r w:rsidRPr="009311CA">
              <w:t>E-Mail</w:t>
            </w:r>
          </w:p>
        </w:tc>
        <w:tc>
          <w:tcPr>
            <w:tcW w:w="36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846F35" w:rsidRPr="001A54F7" w:rsidRDefault="00AA326A" w:rsidP="002D051F"/>
        </w:tc>
      </w:tr>
      <w:tr w:rsidR="00E179D4" w:rsidTr="003F3FDB">
        <w:trPr>
          <w:trHeight w:val="567"/>
        </w:trPr>
        <w:tc>
          <w:tcPr>
            <w:tcW w:w="263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846F35" w:rsidRPr="00797464" w:rsidRDefault="00BA48E9" w:rsidP="002D051F">
            <w:pPr>
              <w:rPr>
                <w:lang w:val="de-DE"/>
              </w:rPr>
            </w:pPr>
            <w:r w:rsidRPr="00797464">
              <w:rPr>
                <w:lang w:val="de-DE"/>
              </w:rPr>
              <w:t xml:space="preserve">E-Mail zum Austausch der Zertifikate für </w:t>
            </w:r>
            <w:proofErr w:type="spellStart"/>
            <w:r w:rsidRPr="00797464">
              <w:rPr>
                <w:lang w:val="de-DE"/>
              </w:rPr>
              <w:t>Edifact</w:t>
            </w:r>
            <w:proofErr w:type="spellEnd"/>
            <w:r w:rsidRPr="00797464">
              <w:rPr>
                <w:lang w:val="de-DE"/>
              </w:rPr>
              <w:t>-Datenaustausch</w:t>
            </w:r>
          </w:p>
        </w:tc>
        <w:tc>
          <w:tcPr>
            <w:tcW w:w="269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846F35" w:rsidRPr="00797464" w:rsidRDefault="00AA326A" w:rsidP="002D051F">
            <w:pPr>
              <w:rPr>
                <w:lang w:val="de-DE"/>
              </w:rPr>
            </w:pPr>
            <w:r>
              <w:rPr>
                <w:lang w:val="de-DE"/>
              </w:rPr>
              <w:t>//////////////////////////////////////////////////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846F35" w:rsidRPr="009311CA" w:rsidRDefault="00BA48E9" w:rsidP="002D051F">
            <w:r w:rsidRPr="009311CA">
              <w:t>E-Mail</w:t>
            </w:r>
          </w:p>
        </w:tc>
        <w:tc>
          <w:tcPr>
            <w:tcW w:w="36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6F35" w:rsidRPr="00F8613F" w:rsidRDefault="00AA326A" w:rsidP="002D051F"/>
        </w:tc>
      </w:tr>
    </w:tbl>
    <w:p w:rsidR="00846F35" w:rsidRDefault="00BA48E9" w:rsidP="002D051F">
      <w:r>
        <w:br w:type="page"/>
      </w:r>
    </w:p>
    <w:tbl>
      <w:tblPr>
        <w:tblpPr w:leftFromText="141" w:rightFromText="141" w:horzAnchor="margin" w:tblpY="444"/>
        <w:tblW w:w="9877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639"/>
        <w:gridCol w:w="973"/>
        <w:gridCol w:w="839"/>
        <w:gridCol w:w="358"/>
        <w:gridCol w:w="1034"/>
        <w:gridCol w:w="567"/>
        <w:gridCol w:w="204"/>
        <w:gridCol w:w="159"/>
        <w:gridCol w:w="408"/>
        <w:gridCol w:w="347"/>
        <w:gridCol w:w="3349"/>
      </w:tblGrid>
      <w:tr w:rsidR="00E179D4" w:rsidTr="002E4731">
        <w:trPr>
          <w:trHeight w:val="567"/>
        </w:trPr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46F35" w:rsidRPr="009311CA" w:rsidRDefault="00BA48E9" w:rsidP="002E4731">
            <w:bookmarkStart w:id="1" w:name="_Hlk11677494"/>
            <w:proofErr w:type="spellStart"/>
            <w:r w:rsidRPr="009311CA">
              <w:lastRenderedPageBreak/>
              <w:t>Energiemengen</w:t>
            </w:r>
            <w:proofErr w:type="spellEnd"/>
          </w:p>
        </w:tc>
        <w:tc>
          <w:tcPr>
            <w:tcW w:w="2798" w:type="dxa"/>
            <w:gridSpan w:val="4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46F35" w:rsidRPr="001A54F7" w:rsidRDefault="00AA326A" w:rsidP="002E4731"/>
        </w:tc>
        <w:tc>
          <w:tcPr>
            <w:tcW w:w="771" w:type="dxa"/>
            <w:gridSpan w:val="3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46F35" w:rsidRPr="009311CA" w:rsidRDefault="00BA48E9" w:rsidP="002E4731">
            <w:r w:rsidRPr="009311CA">
              <w:t xml:space="preserve">Tel. </w:t>
            </w:r>
          </w:p>
          <w:p w:rsidR="00846F35" w:rsidRPr="009311CA" w:rsidRDefault="00BA48E9" w:rsidP="002E4731">
            <w:r w:rsidRPr="009311CA">
              <w:t xml:space="preserve">Fax </w:t>
            </w:r>
          </w:p>
          <w:p w:rsidR="00846F35" w:rsidRPr="009311CA" w:rsidRDefault="00BA48E9" w:rsidP="002E4731">
            <w:r w:rsidRPr="009311CA">
              <w:t xml:space="preserve">E-Mail 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846F35" w:rsidRPr="001A54F7" w:rsidRDefault="00AA326A" w:rsidP="002E4731"/>
        </w:tc>
      </w:tr>
      <w:tr w:rsidR="00E179D4" w:rsidTr="002E4731">
        <w:trPr>
          <w:trHeight w:val="567"/>
        </w:trPr>
        <w:tc>
          <w:tcPr>
            <w:tcW w:w="2612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46F35" w:rsidRPr="009311CA" w:rsidRDefault="00BA48E9" w:rsidP="002E4731">
            <w:proofErr w:type="spellStart"/>
            <w:r w:rsidRPr="009311CA">
              <w:t>Rechnungen</w:t>
            </w:r>
            <w:proofErr w:type="spellEnd"/>
          </w:p>
        </w:tc>
        <w:tc>
          <w:tcPr>
            <w:tcW w:w="279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46F35" w:rsidRPr="001A54F7" w:rsidRDefault="00AA326A" w:rsidP="002E4731"/>
        </w:tc>
        <w:tc>
          <w:tcPr>
            <w:tcW w:w="77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46F35" w:rsidRPr="009311CA" w:rsidRDefault="00BA48E9" w:rsidP="002E4731">
            <w:r w:rsidRPr="009311CA">
              <w:t xml:space="preserve">Tel. </w:t>
            </w:r>
          </w:p>
          <w:p w:rsidR="00846F35" w:rsidRPr="009311CA" w:rsidRDefault="00BA48E9" w:rsidP="002E4731">
            <w:r w:rsidRPr="009311CA">
              <w:t xml:space="preserve">Fax </w:t>
            </w:r>
          </w:p>
          <w:p w:rsidR="00846F35" w:rsidRPr="009311CA" w:rsidRDefault="00BA48E9" w:rsidP="002E4731">
            <w:r w:rsidRPr="009311CA">
              <w:t xml:space="preserve">E-Mail </w:t>
            </w:r>
          </w:p>
        </w:tc>
        <w:tc>
          <w:tcPr>
            <w:tcW w:w="369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846F35" w:rsidRPr="001A54F7" w:rsidRDefault="00AA326A" w:rsidP="002E4731"/>
        </w:tc>
      </w:tr>
      <w:tr w:rsidR="00E179D4" w:rsidTr="002E4731">
        <w:trPr>
          <w:trHeight w:hRule="exact" w:val="64"/>
        </w:trPr>
        <w:tc>
          <w:tcPr>
            <w:tcW w:w="2612" w:type="dxa"/>
            <w:gridSpan w:val="2"/>
          </w:tcPr>
          <w:p w:rsidR="00846F35" w:rsidRPr="009311CA" w:rsidRDefault="00AA326A" w:rsidP="002E4731"/>
        </w:tc>
        <w:tc>
          <w:tcPr>
            <w:tcW w:w="3161" w:type="dxa"/>
            <w:gridSpan w:val="6"/>
          </w:tcPr>
          <w:p w:rsidR="00846F35" w:rsidRPr="009311CA" w:rsidRDefault="00AA326A" w:rsidP="002E4731"/>
        </w:tc>
        <w:tc>
          <w:tcPr>
            <w:tcW w:w="408" w:type="dxa"/>
          </w:tcPr>
          <w:p w:rsidR="00846F35" w:rsidRPr="009311CA" w:rsidRDefault="00AA326A" w:rsidP="002E4731"/>
        </w:tc>
        <w:tc>
          <w:tcPr>
            <w:tcW w:w="3696" w:type="dxa"/>
            <w:gridSpan w:val="2"/>
          </w:tcPr>
          <w:p w:rsidR="00846F35" w:rsidRPr="009311CA" w:rsidRDefault="00AA326A" w:rsidP="002E4731"/>
        </w:tc>
      </w:tr>
      <w:tr w:rsidR="00E179D4" w:rsidTr="002E4731">
        <w:trPr>
          <w:trHeight w:val="93"/>
        </w:trPr>
        <w:tc>
          <w:tcPr>
            <w:tcW w:w="9877" w:type="dxa"/>
            <w:gridSpan w:val="11"/>
            <w:tcBorders>
              <w:bottom w:val="single" w:sz="6" w:space="0" w:color="000000" w:themeColor="text1"/>
            </w:tcBorders>
            <w:vAlign w:val="center"/>
          </w:tcPr>
          <w:p w:rsidR="00846F35" w:rsidRPr="009311CA" w:rsidRDefault="00AA326A" w:rsidP="002E4731"/>
        </w:tc>
      </w:tr>
      <w:tr w:rsidR="00E179D4" w:rsidTr="002E4731">
        <w:trPr>
          <w:trHeight w:val="567"/>
        </w:trPr>
        <w:tc>
          <w:tcPr>
            <w:tcW w:w="9877" w:type="dxa"/>
            <w:gridSpan w:val="11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846F35" w:rsidRPr="009311CA" w:rsidRDefault="00BA48E9" w:rsidP="002E4731">
            <w:proofErr w:type="spellStart"/>
            <w:r w:rsidRPr="009311CA">
              <w:t>Bankverbindung</w:t>
            </w:r>
            <w:proofErr w:type="spellEnd"/>
          </w:p>
        </w:tc>
      </w:tr>
      <w:tr w:rsidR="00E179D4" w:rsidTr="002E4731">
        <w:trPr>
          <w:trHeight w:val="567"/>
        </w:trPr>
        <w:tc>
          <w:tcPr>
            <w:tcW w:w="163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46F35" w:rsidRPr="009311CA" w:rsidRDefault="00BA48E9" w:rsidP="002E4731">
            <w:r w:rsidRPr="009311CA">
              <w:t>SWIFT / BIC</w:t>
            </w:r>
          </w:p>
        </w:tc>
        <w:tc>
          <w:tcPr>
            <w:tcW w:w="3204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46F35" w:rsidRPr="001A54F7" w:rsidRDefault="00AA326A" w:rsidP="002E4731"/>
        </w:tc>
        <w:tc>
          <w:tcPr>
            <w:tcW w:w="77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46F35" w:rsidRPr="009311CA" w:rsidRDefault="00BA48E9" w:rsidP="002E4731">
            <w:r w:rsidRPr="009311CA">
              <w:t>IBAN</w:t>
            </w:r>
          </w:p>
        </w:tc>
        <w:tc>
          <w:tcPr>
            <w:tcW w:w="4263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846F35" w:rsidRPr="001A54F7" w:rsidRDefault="00AA326A" w:rsidP="002E4731"/>
        </w:tc>
      </w:tr>
      <w:tr w:rsidR="00E179D4" w:rsidTr="002E4731">
        <w:trPr>
          <w:trHeight w:val="567"/>
        </w:trPr>
        <w:tc>
          <w:tcPr>
            <w:tcW w:w="163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46F35" w:rsidRPr="009311CA" w:rsidRDefault="00BA48E9" w:rsidP="002E4731">
            <w:proofErr w:type="spellStart"/>
            <w:r w:rsidRPr="009311CA">
              <w:t>Kontoinhaber</w:t>
            </w:r>
            <w:proofErr w:type="spellEnd"/>
          </w:p>
        </w:tc>
        <w:tc>
          <w:tcPr>
            <w:tcW w:w="3204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46F35" w:rsidRPr="001A54F7" w:rsidRDefault="00AA326A" w:rsidP="002E4731"/>
        </w:tc>
        <w:tc>
          <w:tcPr>
            <w:tcW w:w="1685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46F35" w:rsidRPr="00105DDC" w:rsidRDefault="00BA48E9" w:rsidP="002E4731">
            <w:r w:rsidRPr="00105DDC">
              <w:t>Name der Bank</w:t>
            </w:r>
          </w:p>
        </w:tc>
        <w:tc>
          <w:tcPr>
            <w:tcW w:w="33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846F35" w:rsidRPr="001A54F7" w:rsidRDefault="00AA326A" w:rsidP="002E4731"/>
        </w:tc>
      </w:tr>
      <w:tr w:rsidR="00E179D4" w:rsidTr="002E4731">
        <w:trPr>
          <w:trHeight w:hRule="exact" w:val="249"/>
        </w:trPr>
        <w:tc>
          <w:tcPr>
            <w:tcW w:w="2612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46F35" w:rsidRDefault="00AA326A" w:rsidP="002E4731"/>
          <w:p w:rsidR="00846F35" w:rsidRDefault="00AA326A" w:rsidP="002E4731"/>
          <w:p w:rsidR="00846F35" w:rsidRPr="009311CA" w:rsidRDefault="00AA326A" w:rsidP="002E4731"/>
        </w:tc>
        <w:tc>
          <w:tcPr>
            <w:tcW w:w="3161" w:type="dxa"/>
            <w:gridSpan w:val="6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46F35" w:rsidRPr="009311CA" w:rsidRDefault="00AA326A" w:rsidP="002E4731"/>
        </w:tc>
        <w:tc>
          <w:tcPr>
            <w:tcW w:w="408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46F35" w:rsidRPr="009311CA" w:rsidRDefault="00AA326A" w:rsidP="002E4731"/>
        </w:tc>
        <w:tc>
          <w:tcPr>
            <w:tcW w:w="3696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46F35" w:rsidRPr="009311CA" w:rsidRDefault="00AA326A" w:rsidP="002E4731"/>
        </w:tc>
      </w:tr>
      <w:tr w:rsidR="00E179D4" w:rsidRPr="00AA326A" w:rsidTr="002E4731">
        <w:trPr>
          <w:trHeight w:val="567"/>
        </w:trPr>
        <w:tc>
          <w:tcPr>
            <w:tcW w:w="9877" w:type="dxa"/>
            <w:gridSpan w:val="11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846F35" w:rsidRPr="00797464" w:rsidRDefault="00BA48E9" w:rsidP="002E4731">
            <w:pPr>
              <w:rPr>
                <w:b/>
                <w:lang w:val="de-DE"/>
              </w:rPr>
            </w:pPr>
            <w:r w:rsidRPr="00797464">
              <w:rPr>
                <w:b/>
                <w:lang w:val="de-DE"/>
              </w:rPr>
              <w:t xml:space="preserve">Rechnungsadresse </w:t>
            </w:r>
            <w:r w:rsidRPr="00797464">
              <w:rPr>
                <w:lang w:val="de-DE"/>
              </w:rPr>
              <w:t>(bitte beachten Sie für den elektronischen Rechnungsversand das beigefügte Merkblatt)</w:t>
            </w:r>
          </w:p>
        </w:tc>
      </w:tr>
      <w:tr w:rsidR="00E179D4" w:rsidRPr="00DF12F7" w:rsidTr="002E4731">
        <w:trPr>
          <w:trHeight w:val="567"/>
        </w:trPr>
        <w:tc>
          <w:tcPr>
            <w:tcW w:w="2612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46F35" w:rsidRPr="009311CA" w:rsidRDefault="00BA48E9" w:rsidP="002E4731">
            <w:proofErr w:type="spellStart"/>
            <w:r w:rsidRPr="009311CA">
              <w:t>Unternehmen</w:t>
            </w:r>
            <w:proofErr w:type="spellEnd"/>
          </w:p>
        </w:tc>
        <w:tc>
          <w:tcPr>
            <w:tcW w:w="7265" w:type="dxa"/>
            <w:gridSpan w:val="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846F35" w:rsidRPr="00BA48E9" w:rsidRDefault="00AA326A" w:rsidP="002E4731">
            <w:pPr>
              <w:rPr>
                <w:lang w:val="de-DE"/>
              </w:rPr>
            </w:pPr>
          </w:p>
        </w:tc>
      </w:tr>
      <w:tr w:rsidR="00E179D4" w:rsidTr="002E4731">
        <w:trPr>
          <w:trHeight w:val="567"/>
        </w:trPr>
        <w:tc>
          <w:tcPr>
            <w:tcW w:w="2612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46F35" w:rsidRPr="009311CA" w:rsidRDefault="00BA48E9" w:rsidP="002E4731">
            <w:proofErr w:type="spellStart"/>
            <w:r w:rsidRPr="009311CA">
              <w:t>Unternehmen</w:t>
            </w:r>
            <w:proofErr w:type="spellEnd"/>
            <w:r w:rsidRPr="009311CA">
              <w:t xml:space="preserve"> </w:t>
            </w:r>
            <w:proofErr w:type="spellStart"/>
            <w:r w:rsidRPr="009311CA">
              <w:t>Zusatz</w:t>
            </w:r>
            <w:proofErr w:type="spellEnd"/>
          </w:p>
        </w:tc>
        <w:tc>
          <w:tcPr>
            <w:tcW w:w="7265" w:type="dxa"/>
            <w:gridSpan w:val="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846F35" w:rsidRPr="001A54F7" w:rsidRDefault="00AA326A" w:rsidP="002E4731"/>
        </w:tc>
      </w:tr>
      <w:tr w:rsidR="00E179D4" w:rsidTr="002E4731">
        <w:trPr>
          <w:trHeight w:val="567"/>
        </w:trPr>
        <w:tc>
          <w:tcPr>
            <w:tcW w:w="2612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46F35" w:rsidRPr="009311CA" w:rsidRDefault="00BA48E9" w:rsidP="002E4731">
            <w:proofErr w:type="spellStart"/>
            <w:r w:rsidRPr="009311CA">
              <w:t>Straße</w:t>
            </w:r>
            <w:proofErr w:type="spellEnd"/>
            <w:r w:rsidRPr="009311CA">
              <w:t xml:space="preserve">, </w:t>
            </w:r>
            <w:proofErr w:type="spellStart"/>
            <w:r w:rsidRPr="009311CA">
              <w:t>Nr</w:t>
            </w:r>
            <w:proofErr w:type="spellEnd"/>
            <w:r w:rsidRPr="009311CA">
              <w:t>.</w:t>
            </w:r>
          </w:p>
        </w:tc>
        <w:tc>
          <w:tcPr>
            <w:tcW w:w="7265" w:type="dxa"/>
            <w:gridSpan w:val="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846F35" w:rsidRPr="001A54F7" w:rsidRDefault="00AA326A" w:rsidP="002E4731"/>
        </w:tc>
      </w:tr>
      <w:tr w:rsidR="00E179D4" w:rsidTr="002E4731">
        <w:trPr>
          <w:trHeight w:val="567"/>
        </w:trPr>
        <w:tc>
          <w:tcPr>
            <w:tcW w:w="2612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46F35" w:rsidRPr="009311CA" w:rsidRDefault="00BA48E9" w:rsidP="002E4731">
            <w:r w:rsidRPr="009311CA">
              <w:t>PLZ / Ort</w:t>
            </w:r>
          </w:p>
        </w:tc>
        <w:tc>
          <w:tcPr>
            <w:tcW w:w="119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846F35" w:rsidRPr="001A54F7" w:rsidRDefault="00AA326A" w:rsidP="002E4731"/>
        </w:tc>
        <w:tc>
          <w:tcPr>
            <w:tcW w:w="6068" w:type="dxa"/>
            <w:gridSpan w:val="7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846F35" w:rsidRPr="001A54F7" w:rsidRDefault="00AA326A" w:rsidP="002E4731"/>
        </w:tc>
      </w:tr>
      <w:tr w:rsidR="00E179D4" w:rsidTr="002E4731">
        <w:trPr>
          <w:trHeight w:val="567"/>
        </w:trPr>
        <w:tc>
          <w:tcPr>
            <w:tcW w:w="2612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46F35" w:rsidRPr="009311CA" w:rsidRDefault="00BA48E9" w:rsidP="002E4731">
            <w:r w:rsidRPr="009311CA">
              <w:t>Land</w:t>
            </w:r>
          </w:p>
        </w:tc>
        <w:tc>
          <w:tcPr>
            <w:tcW w:w="7265" w:type="dxa"/>
            <w:gridSpan w:val="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846F35" w:rsidRPr="001A54F7" w:rsidRDefault="00AA326A" w:rsidP="002E4731"/>
        </w:tc>
      </w:tr>
      <w:tr w:rsidR="00E179D4" w:rsidRPr="00AA326A" w:rsidTr="002E4731">
        <w:trPr>
          <w:trHeight w:val="567"/>
        </w:trPr>
        <w:tc>
          <w:tcPr>
            <w:tcW w:w="3451" w:type="dxa"/>
            <w:gridSpan w:val="3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46F35" w:rsidRPr="00797464" w:rsidRDefault="00BA48E9" w:rsidP="002E4731">
            <w:pPr>
              <w:rPr>
                <w:lang w:val="de-DE"/>
              </w:rPr>
            </w:pPr>
            <w:r w:rsidRPr="00797464">
              <w:rPr>
                <w:lang w:val="de-DE"/>
              </w:rPr>
              <w:t>E-Mailadresse für den elektronischen Belegversand von Rechnungen</w:t>
            </w:r>
          </w:p>
        </w:tc>
        <w:tc>
          <w:tcPr>
            <w:tcW w:w="6426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846F35" w:rsidRPr="00AA326A" w:rsidRDefault="00AA326A" w:rsidP="002E4731">
            <w:pPr>
              <w:rPr>
                <w:lang w:val="de-DE"/>
              </w:rPr>
            </w:pPr>
          </w:p>
        </w:tc>
      </w:tr>
      <w:tr w:rsidR="00E179D4" w:rsidRPr="00AA326A" w:rsidTr="002E4731">
        <w:trPr>
          <w:trHeight w:val="567"/>
        </w:trPr>
        <w:tc>
          <w:tcPr>
            <w:tcW w:w="3451" w:type="dxa"/>
            <w:gridSpan w:val="3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46F35" w:rsidRPr="00797464" w:rsidRDefault="00BA48E9" w:rsidP="002E4731">
            <w:pPr>
              <w:rPr>
                <w:lang w:val="de-DE"/>
              </w:rPr>
            </w:pPr>
            <w:r w:rsidRPr="00797464">
              <w:rPr>
                <w:lang w:val="de-DE"/>
              </w:rPr>
              <w:t>E-Mailadresse für den elektronischen Belegversand von Mahnungen</w:t>
            </w:r>
          </w:p>
        </w:tc>
        <w:tc>
          <w:tcPr>
            <w:tcW w:w="6426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846F35" w:rsidRPr="00AA326A" w:rsidRDefault="00AA326A" w:rsidP="002E4731">
            <w:pPr>
              <w:rPr>
                <w:lang w:val="de-DE"/>
              </w:rPr>
            </w:pPr>
          </w:p>
        </w:tc>
      </w:tr>
    </w:tbl>
    <w:bookmarkEnd w:id="1"/>
    <w:p w:rsidR="00846F35" w:rsidRPr="00D0792F" w:rsidRDefault="00BA48E9" w:rsidP="002D051F">
      <w:proofErr w:type="spellStart"/>
      <w:r w:rsidRPr="00D0792F">
        <w:t>Für</w:t>
      </w:r>
      <w:proofErr w:type="spellEnd"/>
      <w:r w:rsidRPr="00D0792F">
        <w:t xml:space="preserve"> die </w:t>
      </w:r>
      <w:proofErr w:type="spellStart"/>
      <w:r w:rsidRPr="00D0792F">
        <w:t>Richtigkeit</w:t>
      </w:r>
      <w:proofErr w:type="spellEnd"/>
      <w:r w:rsidRPr="00D0792F">
        <w:t xml:space="preserve">: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179D4" w:rsidRPr="00D0792F" w:rsidTr="003F3FDB">
        <w:trPr>
          <w:cantSplit/>
        </w:trPr>
        <w:tc>
          <w:tcPr>
            <w:tcW w:w="9212" w:type="dxa"/>
            <w:gridSpan w:val="4"/>
          </w:tcPr>
          <w:p w:rsidR="00846F35" w:rsidRPr="00D0792F" w:rsidRDefault="00AA326A" w:rsidP="00DF12F7">
            <w:sdt>
              <w:sdtPr>
                <w:alias w:val="tennet_main_city"/>
                <w:tag w:val="dcp|document||String|jobdone"/>
                <w:id w:val="1277216338"/>
                <w:placeholder>
                  <w:docPart w:val="035025CC848C4ABDB8F041028E423877"/>
                </w:placeholder>
                <w:text/>
              </w:sdtPr>
              <w:sdtEndPr/>
              <w:sdtContent>
                <w:r w:rsidR="00DF12F7" w:rsidRPr="00D0792F">
                  <w:t>Ort</w:t>
                </w:r>
              </w:sdtContent>
            </w:sdt>
            <w:r w:rsidR="00BA48E9" w:rsidRPr="00D0792F">
              <w:t xml:space="preserve">, </w:t>
            </w:r>
            <w:r w:rsidR="00BA48E9" w:rsidRPr="00D0792F">
              <w:rPr>
                <w:rFonts w:cs="Arial"/>
              </w:rPr>
              <w:t>_____. _____. _____</w:t>
            </w:r>
          </w:p>
        </w:tc>
      </w:tr>
      <w:tr w:rsidR="00E179D4" w:rsidRPr="00D0792F" w:rsidTr="003F3FDB">
        <w:trPr>
          <w:cantSplit/>
        </w:trPr>
        <w:tc>
          <w:tcPr>
            <w:tcW w:w="2303" w:type="dxa"/>
          </w:tcPr>
          <w:p w:rsidR="00846F35" w:rsidRPr="00D0792F" w:rsidRDefault="00AA326A" w:rsidP="002D051F"/>
        </w:tc>
        <w:tc>
          <w:tcPr>
            <w:tcW w:w="2303" w:type="dxa"/>
          </w:tcPr>
          <w:p w:rsidR="00846F35" w:rsidRPr="00D0792F" w:rsidRDefault="00AA326A" w:rsidP="002D051F"/>
        </w:tc>
        <w:tc>
          <w:tcPr>
            <w:tcW w:w="2303" w:type="dxa"/>
          </w:tcPr>
          <w:p w:rsidR="00846F35" w:rsidRPr="00D0792F" w:rsidRDefault="00AA326A" w:rsidP="002D051F"/>
        </w:tc>
        <w:tc>
          <w:tcPr>
            <w:tcW w:w="2303" w:type="dxa"/>
          </w:tcPr>
          <w:p w:rsidR="00846F35" w:rsidRPr="00D0792F" w:rsidRDefault="00AA326A" w:rsidP="002D051F"/>
        </w:tc>
      </w:tr>
      <w:tr w:rsidR="00E179D4" w:rsidRPr="00D0792F" w:rsidTr="003F3FDB">
        <w:trPr>
          <w:cantSplit/>
        </w:trPr>
        <w:tc>
          <w:tcPr>
            <w:tcW w:w="4606" w:type="dxa"/>
            <w:gridSpan w:val="2"/>
          </w:tcPr>
          <w:p w:rsidR="00846F35" w:rsidRPr="00D0792F" w:rsidRDefault="00AA326A" w:rsidP="002D051F"/>
          <w:p w:rsidR="00846F35" w:rsidRPr="00D0792F" w:rsidRDefault="00BA48E9" w:rsidP="002D051F">
            <w:r w:rsidRPr="00D0792F">
              <w:t>…………………………………………………..</w:t>
            </w:r>
          </w:p>
        </w:tc>
        <w:tc>
          <w:tcPr>
            <w:tcW w:w="4606" w:type="dxa"/>
            <w:gridSpan w:val="2"/>
          </w:tcPr>
          <w:p w:rsidR="00846F35" w:rsidRPr="00D0792F" w:rsidRDefault="00AA326A" w:rsidP="002D051F"/>
        </w:tc>
      </w:tr>
      <w:tr w:rsidR="00E179D4" w:rsidRPr="00D0792F" w:rsidTr="003F3FDB">
        <w:trPr>
          <w:cantSplit/>
        </w:trPr>
        <w:tc>
          <w:tcPr>
            <w:tcW w:w="4606" w:type="dxa"/>
            <w:gridSpan w:val="2"/>
          </w:tcPr>
          <w:p w:rsidR="00846F35" w:rsidRPr="00D0792F" w:rsidRDefault="00BA48E9" w:rsidP="00DF12F7">
            <w:proofErr w:type="spellStart"/>
            <w:r w:rsidRPr="00D0792F">
              <w:t>Unterschrift</w:t>
            </w:r>
            <w:proofErr w:type="spellEnd"/>
            <w:r w:rsidRPr="00D0792F">
              <w:t xml:space="preserve"> </w:t>
            </w:r>
            <w:sdt>
              <w:sdtPr>
                <w:alias w:val="tennet_name"/>
                <w:tag w:val="dcp|document||String|jobdone"/>
                <w:id w:val="771804393"/>
                <w:placeholder>
                  <w:docPart w:val="A54AD2F4EF6246F48EB264BAEE49B91A"/>
                </w:placeholder>
                <w:text/>
              </w:sdtPr>
              <w:sdtEndPr/>
              <w:sdtContent>
                <w:r w:rsidR="00DF12F7" w:rsidRPr="00D0792F">
                  <w:t>BKV</w:t>
                </w:r>
              </w:sdtContent>
            </w:sdt>
          </w:p>
        </w:tc>
        <w:tc>
          <w:tcPr>
            <w:tcW w:w="4606" w:type="dxa"/>
            <w:gridSpan w:val="2"/>
          </w:tcPr>
          <w:p w:rsidR="00846F35" w:rsidRPr="00D0792F" w:rsidRDefault="00AA326A" w:rsidP="002D051F"/>
        </w:tc>
      </w:tr>
    </w:tbl>
    <w:p w:rsidR="000C05F9" w:rsidRPr="002E4731" w:rsidRDefault="00AA326A" w:rsidP="002E4731">
      <w:pPr>
        <w:tabs>
          <w:tab w:val="left" w:pos="3000"/>
        </w:tabs>
        <w:rPr>
          <w:lang w:val="de-DE"/>
        </w:rPr>
      </w:pPr>
    </w:p>
    <w:sectPr w:rsidR="000C05F9" w:rsidRPr="002E4731" w:rsidSect="007C3412">
      <w:headerReference w:type="default" r:id="rId13"/>
      <w:headerReference w:type="first" r:id="rId14"/>
      <w:pgSz w:w="11906" w:h="16838" w:code="9"/>
      <w:pgMar w:top="1223" w:right="1418" w:bottom="567" w:left="1418" w:header="426" w:footer="9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C4B" w:rsidRDefault="00F42C4B">
      <w:pPr>
        <w:spacing w:before="0" w:after="0"/>
      </w:pPr>
      <w:r>
        <w:separator/>
      </w:r>
    </w:p>
  </w:endnote>
  <w:endnote w:type="continuationSeparator" w:id="0">
    <w:p w:rsidR="00F42C4B" w:rsidRDefault="00F42C4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C4B" w:rsidRDefault="00F42C4B">
      <w:pPr>
        <w:spacing w:before="0" w:after="0"/>
      </w:pPr>
      <w:r>
        <w:separator/>
      </w:r>
    </w:p>
  </w:footnote>
  <w:footnote w:type="continuationSeparator" w:id="0">
    <w:p w:rsidR="00F42C4B" w:rsidRDefault="00F42C4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3118" w:type="dxa"/>
      <w:tblInd w:w="59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"/>
      <w:gridCol w:w="2319"/>
    </w:tblGrid>
    <w:tr w:rsidR="00E179D4" w:rsidTr="00295135">
      <w:trPr>
        <w:trHeight w:val="142"/>
      </w:trPr>
      <w:tc>
        <w:tcPr>
          <w:tcW w:w="799" w:type="dxa"/>
        </w:tcPr>
        <w:p w:rsidR="00295135" w:rsidRDefault="00AA326A" w:rsidP="002D051F"/>
        <w:p w:rsidR="00295135" w:rsidRDefault="00BA48E9" w:rsidP="002D051F">
          <w:pPr>
            <w:rPr>
              <w:rFonts w:eastAsia="等线"/>
            </w:rPr>
          </w:pPr>
          <w:proofErr w:type="spellStart"/>
          <w:r>
            <w:t>Seite</w:t>
          </w:r>
          <w:proofErr w:type="spellEnd"/>
        </w:p>
      </w:tc>
      <w:tc>
        <w:tcPr>
          <w:tcW w:w="2319" w:type="dxa"/>
          <w:hideMark/>
        </w:tcPr>
        <w:p w:rsidR="00295135" w:rsidRDefault="00BA48E9" w:rsidP="002D051F">
          <w:r>
            <w:t>TenneT TSO GmbH</w:t>
          </w:r>
        </w:p>
        <w:p w:rsidR="00295135" w:rsidRDefault="00BA48E9" w:rsidP="002D051F">
          <w:pPr>
            <w:rPr>
              <w:rFonts w:eastAsia="等线"/>
            </w:rPr>
          </w:pP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 w:rsidR="00AA326A">
            <w:rPr>
              <w:noProof/>
            </w:rPr>
            <w:t>2</w:t>
          </w:r>
          <w:r>
            <w:fldChar w:fldCharType="end"/>
          </w:r>
          <w:r>
            <w:rPr>
              <w:b/>
            </w:rPr>
            <w:t xml:space="preserve"> von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SECTIONPAGES  \* Arabic  \* MERGEFORMAT </w:instrText>
          </w:r>
          <w:r>
            <w:rPr>
              <w:noProof/>
            </w:rPr>
            <w:fldChar w:fldCharType="separate"/>
          </w:r>
          <w:r w:rsidR="00AA326A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</w:tbl>
  <w:p w:rsidR="00295135" w:rsidRDefault="00AA326A" w:rsidP="002D051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3118" w:type="dxa"/>
      <w:tblInd w:w="59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"/>
      <w:gridCol w:w="2319"/>
    </w:tblGrid>
    <w:tr w:rsidR="00E179D4" w:rsidTr="00A36430">
      <w:trPr>
        <w:trHeight w:val="142"/>
      </w:trPr>
      <w:tc>
        <w:tcPr>
          <w:tcW w:w="799" w:type="dxa"/>
        </w:tcPr>
        <w:p w:rsidR="005E2127" w:rsidRDefault="00AA326A" w:rsidP="00A36430"/>
        <w:p w:rsidR="005E2127" w:rsidRDefault="00BA48E9" w:rsidP="00A36430">
          <w:pPr>
            <w:rPr>
              <w:rFonts w:eastAsia="等线"/>
            </w:rPr>
          </w:pPr>
          <w:proofErr w:type="spellStart"/>
          <w:r>
            <w:t>Seite</w:t>
          </w:r>
          <w:proofErr w:type="spellEnd"/>
        </w:p>
      </w:tc>
      <w:tc>
        <w:tcPr>
          <w:tcW w:w="2319" w:type="dxa"/>
          <w:hideMark/>
        </w:tcPr>
        <w:p w:rsidR="005E2127" w:rsidRDefault="00BA48E9" w:rsidP="00A36430">
          <w:r>
            <w:t>TenneT TSO GmbH</w:t>
          </w:r>
        </w:p>
        <w:p w:rsidR="005E2127" w:rsidRDefault="00BA48E9" w:rsidP="00A36430">
          <w:pPr>
            <w:rPr>
              <w:rFonts w:eastAsia="等线"/>
            </w:rPr>
          </w:pP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 w:rsidR="00AA326A">
            <w:rPr>
              <w:noProof/>
            </w:rPr>
            <w:t>1</w:t>
          </w:r>
          <w:r>
            <w:fldChar w:fldCharType="end"/>
          </w:r>
          <w:r>
            <w:rPr>
              <w:b/>
            </w:rPr>
            <w:t xml:space="preserve"> von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SECTIONPAGES  \* Arabic  \* MERGEFORMAT </w:instrText>
          </w:r>
          <w:r>
            <w:rPr>
              <w:noProof/>
            </w:rPr>
            <w:fldChar w:fldCharType="separate"/>
          </w:r>
          <w:r w:rsidR="00AA326A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</w:tbl>
  <w:p w:rsidR="009B095B" w:rsidRPr="005E2127" w:rsidRDefault="00AA326A" w:rsidP="005E212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97820"/>
    <w:multiLevelType w:val="multilevel"/>
    <w:tmpl w:val="A33CB466"/>
    <w:styleLink w:val="FormatvorlageAufgezhlt"/>
    <w:lvl w:ilvl="0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E36538"/>
    <w:multiLevelType w:val="hybridMultilevel"/>
    <w:tmpl w:val="CD9679B2"/>
    <w:lvl w:ilvl="0" w:tplc="759C4488">
      <w:start w:val="1"/>
      <w:numFmt w:val="lowerRoman"/>
      <w:pStyle w:val="berschrift5"/>
      <w:lvlText w:val="%1."/>
      <w:lvlJc w:val="right"/>
      <w:pPr>
        <w:ind w:left="1996" w:hanging="360"/>
      </w:pPr>
    </w:lvl>
    <w:lvl w:ilvl="1" w:tplc="A9CEB492" w:tentative="1">
      <w:start w:val="1"/>
      <w:numFmt w:val="lowerLetter"/>
      <w:lvlText w:val="%2."/>
      <w:lvlJc w:val="left"/>
      <w:pPr>
        <w:ind w:left="2716" w:hanging="360"/>
      </w:pPr>
    </w:lvl>
    <w:lvl w:ilvl="2" w:tplc="FA204000" w:tentative="1">
      <w:start w:val="1"/>
      <w:numFmt w:val="lowerRoman"/>
      <w:lvlText w:val="%3."/>
      <w:lvlJc w:val="right"/>
      <w:pPr>
        <w:ind w:left="3436" w:hanging="180"/>
      </w:pPr>
    </w:lvl>
    <w:lvl w:ilvl="3" w:tplc="ADAAC5C6" w:tentative="1">
      <w:start w:val="1"/>
      <w:numFmt w:val="decimal"/>
      <w:lvlText w:val="%4."/>
      <w:lvlJc w:val="left"/>
      <w:pPr>
        <w:ind w:left="4156" w:hanging="360"/>
      </w:pPr>
    </w:lvl>
    <w:lvl w:ilvl="4" w:tplc="E35273A6" w:tentative="1">
      <w:start w:val="1"/>
      <w:numFmt w:val="lowerLetter"/>
      <w:lvlText w:val="%5."/>
      <w:lvlJc w:val="left"/>
      <w:pPr>
        <w:ind w:left="4876" w:hanging="360"/>
      </w:pPr>
    </w:lvl>
    <w:lvl w:ilvl="5" w:tplc="431AAE74" w:tentative="1">
      <w:start w:val="1"/>
      <w:numFmt w:val="lowerRoman"/>
      <w:lvlText w:val="%6."/>
      <w:lvlJc w:val="right"/>
      <w:pPr>
        <w:ind w:left="5596" w:hanging="180"/>
      </w:pPr>
    </w:lvl>
    <w:lvl w:ilvl="6" w:tplc="19BEF2B6" w:tentative="1">
      <w:start w:val="1"/>
      <w:numFmt w:val="decimal"/>
      <w:lvlText w:val="%7."/>
      <w:lvlJc w:val="left"/>
      <w:pPr>
        <w:ind w:left="6316" w:hanging="360"/>
      </w:pPr>
    </w:lvl>
    <w:lvl w:ilvl="7" w:tplc="C9A44C94" w:tentative="1">
      <w:start w:val="1"/>
      <w:numFmt w:val="lowerLetter"/>
      <w:lvlText w:val="%8."/>
      <w:lvlJc w:val="left"/>
      <w:pPr>
        <w:ind w:left="7036" w:hanging="360"/>
      </w:pPr>
    </w:lvl>
    <w:lvl w:ilvl="8" w:tplc="60E0F56A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4A805837"/>
    <w:multiLevelType w:val="hybridMultilevel"/>
    <w:tmpl w:val="36C820D4"/>
    <w:lvl w:ilvl="0" w:tplc="E7901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2823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D8BB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66AC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4031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A89E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58BA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EAB5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DAEA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6592A"/>
    <w:multiLevelType w:val="multilevel"/>
    <w:tmpl w:val="B8AAE074"/>
    <w:lvl w:ilvl="0">
      <w:start w:val="2"/>
      <w:numFmt w:val="decimal"/>
      <w:pStyle w:val="berschrift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lowerLetter"/>
      <w:pStyle w:val="berschrift3"/>
      <w:lvlText w:val="%3."/>
      <w:lvlJc w:val="right"/>
      <w:pPr>
        <w:ind w:left="1191" w:hanging="170"/>
      </w:pPr>
      <w:rPr>
        <w:rFonts w:ascii="Arial" w:eastAsiaTheme="majorEastAsia" w:hAnsi="Arial" w:cstheme="majorBidi" w:hint="default"/>
      </w:rPr>
    </w:lvl>
    <w:lvl w:ilvl="3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28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47" w:hanging="18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D4"/>
    <w:rsid w:val="00055A87"/>
    <w:rsid w:val="002E4731"/>
    <w:rsid w:val="006B153B"/>
    <w:rsid w:val="00AA326A"/>
    <w:rsid w:val="00BA48E9"/>
    <w:rsid w:val="00D0792F"/>
    <w:rsid w:val="00DF12F7"/>
    <w:rsid w:val="00E179D4"/>
    <w:rsid w:val="00F4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051F"/>
    <w:pPr>
      <w:spacing w:before="120" w:after="120" w:line="240" w:lineRule="auto"/>
    </w:pPr>
    <w:rPr>
      <w:rFonts w:ascii="Arial" w:hAnsi="Arial"/>
      <w:sz w:val="17"/>
      <w:szCs w:val="17"/>
      <w:lang w:val="en-US"/>
    </w:rPr>
  </w:style>
  <w:style w:type="paragraph" w:styleId="berschrift1">
    <w:name w:val="heading 1"/>
    <w:basedOn w:val="Standard"/>
    <w:next w:val="Standard"/>
    <w:link w:val="berschrift1Zchn"/>
    <w:qFormat/>
    <w:rsid w:val="003567DD"/>
    <w:pPr>
      <w:keepNext/>
      <w:keepLines/>
      <w:numPr>
        <w:numId w:val="1"/>
      </w:numPr>
      <w:spacing w:before="600" w:after="3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C435A0"/>
    <w:pPr>
      <w:numPr>
        <w:ilvl w:val="1"/>
        <w:numId w:val="1"/>
      </w:numPr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C435A0"/>
    <w:pPr>
      <w:numPr>
        <w:ilvl w:val="2"/>
        <w:numId w:val="1"/>
      </w:numPr>
      <w:outlineLvl w:val="2"/>
    </w:pPr>
    <w:rPr>
      <w:rFonts w:eastAsiaTheme="majorEastAsia" w:cstheme="majorBidi"/>
      <w:bCs/>
    </w:rPr>
  </w:style>
  <w:style w:type="paragraph" w:styleId="berschrift4">
    <w:name w:val="heading 4"/>
    <w:basedOn w:val="Standard"/>
    <w:next w:val="Standard"/>
    <w:link w:val="berschrift4Zchn"/>
    <w:unhideWhenUsed/>
    <w:rsid w:val="00595347"/>
    <w:pPr>
      <w:spacing w:after="0"/>
      <w:ind w:left="737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berschrift3"/>
    <w:next w:val="Standard"/>
    <w:link w:val="berschrift5Zchn"/>
    <w:unhideWhenUsed/>
    <w:rsid w:val="00023E5A"/>
    <w:pPr>
      <w:numPr>
        <w:ilvl w:val="0"/>
        <w:numId w:val="3"/>
      </w:numPr>
      <w:outlineLvl w:val="4"/>
    </w:pPr>
  </w:style>
  <w:style w:type="paragraph" w:styleId="berschrift6">
    <w:name w:val="heading 6"/>
    <w:basedOn w:val="berschrift5"/>
    <w:next w:val="Standard"/>
    <w:link w:val="berschrift6Zchn"/>
    <w:autoRedefine/>
    <w:qFormat/>
    <w:rsid w:val="00B442E3"/>
    <w:pPr>
      <w:keepNext/>
      <w:numPr>
        <w:numId w:val="0"/>
      </w:numPr>
      <w:tabs>
        <w:tab w:val="left" w:pos="1418"/>
      </w:tabs>
      <w:overflowPunct w:val="0"/>
      <w:autoSpaceDE w:val="0"/>
      <w:autoSpaceDN w:val="0"/>
      <w:adjustRightInd w:val="0"/>
      <w:spacing w:before="360" w:after="240" w:line="360" w:lineRule="auto"/>
      <w:ind w:left="851"/>
      <w:textAlignment w:val="baseline"/>
      <w:outlineLvl w:val="5"/>
    </w:pPr>
    <w:rPr>
      <w:rFonts w:eastAsia="Times New Roman" w:cs="Times New Roman"/>
      <w:b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567DD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360FF5"/>
    <w:rPr>
      <w:rFonts w:ascii="Arial" w:eastAsiaTheme="majorEastAsia" w:hAnsi="Arial" w:cstheme="majorBidi"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360FF5"/>
    <w:rPr>
      <w:rFonts w:ascii="Arial" w:eastAsiaTheme="majorEastAsia" w:hAnsi="Arial" w:cstheme="majorBidi"/>
      <w:bCs/>
    </w:rPr>
  </w:style>
  <w:style w:type="character" w:customStyle="1" w:styleId="berschrift4Zchn">
    <w:name w:val="Überschrift 4 Zchn"/>
    <w:basedOn w:val="Absatz-Standardschriftart"/>
    <w:link w:val="berschrift4"/>
    <w:rsid w:val="00595347"/>
    <w:rPr>
      <w:rFonts w:ascii="Arial" w:eastAsiaTheme="majorEastAsia" w:hAnsi="Arial" w:cstheme="majorBidi"/>
      <w:bCs/>
      <w:iCs/>
    </w:rPr>
  </w:style>
  <w:style w:type="paragraph" w:styleId="Listenabsatz">
    <w:name w:val="List Paragraph"/>
    <w:basedOn w:val="Standard"/>
    <w:uiPriority w:val="34"/>
    <w:rsid w:val="001B7A80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rsid w:val="00023E5A"/>
    <w:rPr>
      <w:rFonts w:ascii="Arial" w:eastAsiaTheme="majorEastAsia" w:hAnsi="Arial" w:cstheme="majorBidi"/>
      <w:bCs/>
    </w:rPr>
  </w:style>
  <w:style w:type="table" w:styleId="Tabellenraster">
    <w:name w:val="Table Grid"/>
    <w:basedOn w:val="NormaleTabelle"/>
    <w:uiPriority w:val="39"/>
    <w:rsid w:val="00965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5053A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5053A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3B761F"/>
    <w:pPr>
      <w:tabs>
        <w:tab w:val="center" w:pos="4536"/>
        <w:tab w:val="right" w:pos="9072"/>
      </w:tabs>
      <w:spacing w:before="0"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3B761F"/>
    <w:rPr>
      <w:rFonts w:ascii="Arial" w:hAnsi="Arial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053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053A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C5053A"/>
  </w:style>
  <w:style w:type="character" w:styleId="Hyperlink">
    <w:name w:val="Hyperlink"/>
    <w:basedOn w:val="Absatz-Standardschriftart"/>
    <w:uiPriority w:val="99"/>
    <w:unhideWhenUsed/>
    <w:rsid w:val="001F7134"/>
    <w:rPr>
      <w:color w:val="0000FF" w:themeColor="hyperlink"/>
      <w:u w:val="single"/>
    </w:rPr>
  </w:style>
  <w:style w:type="character" w:styleId="Kommentarzeichen">
    <w:name w:val="annotation reference"/>
    <w:uiPriority w:val="99"/>
    <w:semiHidden/>
    <w:rsid w:val="00850A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850A3C"/>
    <w:pPr>
      <w:suppressAutoHyphens/>
      <w:overflowPunct w:val="0"/>
      <w:autoSpaceDE w:val="0"/>
      <w:autoSpaceDN w:val="0"/>
      <w:adjustRightInd w:val="0"/>
      <w:spacing w:before="0" w:line="360" w:lineRule="auto"/>
      <w:textAlignment w:val="baseline"/>
    </w:pPr>
    <w:rPr>
      <w:rFonts w:eastAsia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50A3C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1722"/>
    <w:pPr>
      <w:suppressAutoHyphens w:val="0"/>
      <w:overflowPunct/>
      <w:autoSpaceDE/>
      <w:autoSpaceDN/>
      <w:adjustRightInd/>
      <w:spacing w:before="120" w:after="200" w:line="240" w:lineRule="auto"/>
      <w:textAlignment w:val="auto"/>
    </w:pPr>
    <w:rPr>
      <w:rFonts w:eastAsia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1722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9E404C"/>
    <w:pPr>
      <w:spacing w:after="0" w:line="240" w:lineRule="auto"/>
    </w:pPr>
    <w:rPr>
      <w:rFonts w:ascii="Arial" w:hAnsi="Arial"/>
    </w:rPr>
  </w:style>
  <w:style w:type="character" w:customStyle="1" w:styleId="berschrift6Zchn">
    <w:name w:val="Überschrift 6 Zchn"/>
    <w:basedOn w:val="Absatz-Standardschriftart"/>
    <w:link w:val="berschrift6"/>
    <w:rsid w:val="00B442E3"/>
    <w:rPr>
      <w:rFonts w:ascii="Arial" w:eastAsia="Times New Roman" w:hAnsi="Arial" w:cs="Times New Roman"/>
      <w:b/>
      <w:bCs/>
      <w:u w:val="single"/>
      <w:lang w:eastAsia="de-DE"/>
    </w:rPr>
  </w:style>
  <w:style w:type="numbering" w:customStyle="1" w:styleId="FormatvorlageAufgezhlt">
    <w:name w:val="Formatvorlage Aufgezählt"/>
    <w:basedOn w:val="KeineListe"/>
    <w:pPr>
      <w:numPr>
        <w:numId w:val="4"/>
      </w:numPr>
    </w:pPr>
  </w:style>
  <w:style w:type="paragraph" w:customStyle="1" w:styleId="RWEFlietext">
    <w:name w:val="RWE Fließtext"/>
    <w:basedOn w:val="Standard"/>
    <w:pPr>
      <w:spacing w:before="0" w:after="0" w:line="264" w:lineRule="exact"/>
    </w:pPr>
    <w:rPr>
      <w:rFonts w:eastAsia="Times New Roman" w:cs="Times New Roman"/>
      <w:szCs w:val="20"/>
      <w:lang w:eastAsia="de-DE"/>
    </w:rPr>
  </w:style>
  <w:style w:type="paragraph" w:customStyle="1" w:styleId="KommRahmen">
    <w:name w:val="KommRahmen"/>
    <w:basedOn w:val="Standard"/>
    <w:link w:val="KommRahmenZchn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shd w:val="clear" w:color="auto" w:fill="CCCCFF"/>
      <w:spacing w:before="0" w:after="0"/>
    </w:pPr>
    <w:rPr>
      <w:rFonts w:eastAsia="Times New Roman" w:cs="Arial"/>
      <w:lang w:eastAsia="de-DE"/>
    </w:rPr>
  </w:style>
  <w:style w:type="character" w:customStyle="1" w:styleId="KommRahmenZchn">
    <w:name w:val="KommRahmen Zchn"/>
    <w:basedOn w:val="Absatz-Standardschriftart"/>
    <w:link w:val="KommRahmen"/>
    <w:rPr>
      <w:rFonts w:ascii="Arial" w:eastAsia="Times New Roman" w:hAnsi="Arial" w:cs="Arial"/>
      <w:shd w:val="clear" w:color="auto" w:fill="CCCCFF"/>
      <w:lang w:eastAsia="de-DE"/>
    </w:rPr>
  </w:style>
  <w:style w:type="paragraph" w:customStyle="1" w:styleId="AmprionFlietext">
    <w:name w:val="Amprion Fließtext"/>
    <w:basedOn w:val="Standard"/>
    <w:pPr>
      <w:spacing w:before="0" w:after="0"/>
    </w:pPr>
    <w:rPr>
      <w:rFonts w:eastAsia="Times New Roman" w:cs="Times New Roman"/>
      <w:szCs w:val="20"/>
      <w:lang w:eastAsia="de-DE"/>
    </w:rPr>
  </w:style>
  <w:style w:type="paragraph" w:customStyle="1" w:styleId="Listenabsatz1">
    <w:name w:val="Listenabsatz1"/>
    <w:basedOn w:val="Standard"/>
    <w:pPr>
      <w:spacing w:before="0"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D93BE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90DD0"/>
    <w:rPr>
      <w:color w:val="800080" w:themeColor="followed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80481E"/>
    <w:pPr>
      <w:spacing w:before="480" w:after="480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0481E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97BCE"/>
    <w:pPr>
      <w:numPr>
        <w:ilvl w:val="1"/>
      </w:numPr>
      <w:spacing w:after="160" w:line="360" w:lineRule="auto"/>
      <w:jc w:val="center"/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97BCE"/>
    <w:rPr>
      <w:rFonts w:ascii="Arial" w:eastAsiaTheme="minorEastAsia" w:hAnsi="Arial"/>
      <w:color w:val="5A5A5A" w:themeColor="text1" w:themeTint="A5"/>
      <w:spacing w:val="15"/>
      <w:sz w:val="28"/>
    </w:rPr>
  </w:style>
  <w:style w:type="table" w:customStyle="1" w:styleId="Gitternetztabelle1hell1">
    <w:name w:val="Gitternetztabelle 1 hell1"/>
    <w:basedOn w:val="NormaleTabelle"/>
    <w:uiPriority w:val="46"/>
    <w:rsid w:val="00BF5D8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EinfacheTabelle51">
    <w:name w:val="Einfache Tabelle 51"/>
    <w:basedOn w:val="NormaleTabelle"/>
    <w:uiPriority w:val="45"/>
    <w:rsid w:val="00BF5D8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EinfacheTabelle31">
    <w:name w:val="Einfache Tabelle 31"/>
    <w:basedOn w:val="NormaleTabelle"/>
    <w:uiPriority w:val="43"/>
    <w:rsid w:val="00BF5D8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infacheTabelle41">
    <w:name w:val="Einfache Tabelle 41"/>
    <w:basedOn w:val="NormaleTabelle"/>
    <w:uiPriority w:val="44"/>
    <w:rsid w:val="00BF5D8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21">
    <w:name w:val="Einfache Tabelle 21"/>
    <w:basedOn w:val="NormaleTabelle"/>
    <w:uiPriority w:val="42"/>
    <w:rsid w:val="00BF5D8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EinfacheTabelle11">
    <w:name w:val="Einfache Tabelle 11"/>
    <w:basedOn w:val="NormaleTabelle"/>
    <w:uiPriority w:val="41"/>
    <w:rsid w:val="00BF5D8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lternative">
    <w:name w:val="Alternative"/>
    <w:basedOn w:val="berschrift2"/>
    <w:qFormat/>
    <w:rsid w:val="007F71C5"/>
    <w:pPr>
      <w:spacing w:before="360"/>
    </w:pPr>
  </w:style>
  <w:style w:type="paragraph" w:styleId="NurText">
    <w:name w:val="Plain Text"/>
    <w:basedOn w:val="Standard"/>
    <w:link w:val="NurTextZchn"/>
    <w:uiPriority w:val="99"/>
    <w:semiHidden/>
    <w:unhideWhenUsed/>
    <w:rsid w:val="006117E2"/>
    <w:pPr>
      <w:spacing w:before="0" w:after="0"/>
    </w:pPr>
    <w:rPr>
      <w:rFonts w:ascii="Calibri" w:hAnsi="Calibri" w:cs="Calibri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117E2"/>
    <w:rPr>
      <w:rFonts w:ascii="Calibri" w:hAnsi="Calibri" w:cs="Calibri"/>
    </w:rPr>
  </w:style>
  <w:style w:type="paragraph" w:customStyle="1" w:styleId="Textblock">
    <w:name w:val="Textblock"/>
    <w:basedOn w:val="Standard"/>
    <w:qFormat/>
    <w:rsid w:val="00006991"/>
    <w:pPr>
      <w:spacing w:before="0" w:after="0" w:line="300" w:lineRule="exact"/>
    </w:pPr>
    <w:rPr>
      <w:rFonts w:eastAsia="Times New Roman" w:cs="Arial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81E4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051F"/>
    <w:pPr>
      <w:spacing w:before="120" w:after="120" w:line="240" w:lineRule="auto"/>
    </w:pPr>
    <w:rPr>
      <w:rFonts w:ascii="Arial" w:hAnsi="Arial"/>
      <w:sz w:val="17"/>
      <w:szCs w:val="17"/>
      <w:lang w:val="en-US"/>
    </w:rPr>
  </w:style>
  <w:style w:type="paragraph" w:styleId="berschrift1">
    <w:name w:val="heading 1"/>
    <w:basedOn w:val="Standard"/>
    <w:next w:val="Standard"/>
    <w:link w:val="berschrift1Zchn"/>
    <w:qFormat/>
    <w:rsid w:val="003567DD"/>
    <w:pPr>
      <w:keepNext/>
      <w:keepLines/>
      <w:numPr>
        <w:numId w:val="1"/>
      </w:numPr>
      <w:spacing w:before="600" w:after="3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C435A0"/>
    <w:pPr>
      <w:numPr>
        <w:ilvl w:val="1"/>
        <w:numId w:val="1"/>
      </w:numPr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C435A0"/>
    <w:pPr>
      <w:numPr>
        <w:ilvl w:val="2"/>
        <w:numId w:val="1"/>
      </w:numPr>
      <w:outlineLvl w:val="2"/>
    </w:pPr>
    <w:rPr>
      <w:rFonts w:eastAsiaTheme="majorEastAsia" w:cstheme="majorBidi"/>
      <w:bCs/>
    </w:rPr>
  </w:style>
  <w:style w:type="paragraph" w:styleId="berschrift4">
    <w:name w:val="heading 4"/>
    <w:basedOn w:val="Standard"/>
    <w:next w:val="Standard"/>
    <w:link w:val="berschrift4Zchn"/>
    <w:unhideWhenUsed/>
    <w:rsid w:val="00595347"/>
    <w:pPr>
      <w:spacing w:after="0"/>
      <w:ind w:left="737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berschrift3"/>
    <w:next w:val="Standard"/>
    <w:link w:val="berschrift5Zchn"/>
    <w:unhideWhenUsed/>
    <w:rsid w:val="00023E5A"/>
    <w:pPr>
      <w:numPr>
        <w:ilvl w:val="0"/>
        <w:numId w:val="3"/>
      </w:numPr>
      <w:outlineLvl w:val="4"/>
    </w:pPr>
  </w:style>
  <w:style w:type="paragraph" w:styleId="berschrift6">
    <w:name w:val="heading 6"/>
    <w:basedOn w:val="berschrift5"/>
    <w:next w:val="Standard"/>
    <w:link w:val="berschrift6Zchn"/>
    <w:autoRedefine/>
    <w:qFormat/>
    <w:rsid w:val="00B442E3"/>
    <w:pPr>
      <w:keepNext/>
      <w:numPr>
        <w:numId w:val="0"/>
      </w:numPr>
      <w:tabs>
        <w:tab w:val="left" w:pos="1418"/>
      </w:tabs>
      <w:overflowPunct w:val="0"/>
      <w:autoSpaceDE w:val="0"/>
      <w:autoSpaceDN w:val="0"/>
      <w:adjustRightInd w:val="0"/>
      <w:spacing w:before="360" w:after="240" w:line="360" w:lineRule="auto"/>
      <w:ind w:left="851"/>
      <w:textAlignment w:val="baseline"/>
      <w:outlineLvl w:val="5"/>
    </w:pPr>
    <w:rPr>
      <w:rFonts w:eastAsia="Times New Roman" w:cs="Times New Roman"/>
      <w:b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567DD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360FF5"/>
    <w:rPr>
      <w:rFonts w:ascii="Arial" w:eastAsiaTheme="majorEastAsia" w:hAnsi="Arial" w:cstheme="majorBidi"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360FF5"/>
    <w:rPr>
      <w:rFonts w:ascii="Arial" w:eastAsiaTheme="majorEastAsia" w:hAnsi="Arial" w:cstheme="majorBidi"/>
      <w:bCs/>
    </w:rPr>
  </w:style>
  <w:style w:type="character" w:customStyle="1" w:styleId="berschrift4Zchn">
    <w:name w:val="Überschrift 4 Zchn"/>
    <w:basedOn w:val="Absatz-Standardschriftart"/>
    <w:link w:val="berschrift4"/>
    <w:rsid w:val="00595347"/>
    <w:rPr>
      <w:rFonts w:ascii="Arial" w:eastAsiaTheme="majorEastAsia" w:hAnsi="Arial" w:cstheme="majorBidi"/>
      <w:bCs/>
      <w:iCs/>
    </w:rPr>
  </w:style>
  <w:style w:type="paragraph" w:styleId="Listenabsatz">
    <w:name w:val="List Paragraph"/>
    <w:basedOn w:val="Standard"/>
    <w:uiPriority w:val="34"/>
    <w:rsid w:val="001B7A80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rsid w:val="00023E5A"/>
    <w:rPr>
      <w:rFonts w:ascii="Arial" w:eastAsiaTheme="majorEastAsia" w:hAnsi="Arial" w:cstheme="majorBidi"/>
      <w:bCs/>
    </w:rPr>
  </w:style>
  <w:style w:type="table" w:styleId="Tabellenraster">
    <w:name w:val="Table Grid"/>
    <w:basedOn w:val="NormaleTabelle"/>
    <w:uiPriority w:val="39"/>
    <w:rsid w:val="00965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5053A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5053A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3B761F"/>
    <w:pPr>
      <w:tabs>
        <w:tab w:val="center" w:pos="4536"/>
        <w:tab w:val="right" w:pos="9072"/>
      </w:tabs>
      <w:spacing w:before="0"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3B761F"/>
    <w:rPr>
      <w:rFonts w:ascii="Arial" w:hAnsi="Arial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053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053A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C5053A"/>
  </w:style>
  <w:style w:type="character" w:styleId="Hyperlink">
    <w:name w:val="Hyperlink"/>
    <w:basedOn w:val="Absatz-Standardschriftart"/>
    <w:uiPriority w:val="99"/>
    <w:unhideWhenUsed/>
    <w:rsid w:val="001F7134"/>
    <w:rPr>
      <w:color w:val="0000FF" w:themeColor="hyperlink"/>
      <w:u w:val="single"/>
    </w:rPr>
  </w:style>
  <w:style w:type="character" w:styleId="Kommentarzeichen">
    <w:name w:val="annotation reference"/>
    <w:uiPriority w:val="99"/>
    <w:semiHidden/>
    <w:rsid w:val="00850A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850A3C"/>
    <w:pPr>
      <w:suppressAutoHyphens/>
      <w:overflowPunct w:val="0"/>
      <w:autoSpaceDE w:val="0"/>
      <w:autoSpaceDN w:val="0"/>
      <w:adjustRightInd w:val="0"/>
      <w:spacing w:before="0" w:line="360" w:lineRule="auto"/>
      <w:textAlignment w:val="baseline"/>
    </w:pPr>
    <w:rPr>
      <w:rFonts w:eastAsia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50A3C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1722"/>
    <w:pPr>
      <w:suppressAutoHyphens w:val="0"/>
      <w:overflowPunct/>
      <w:autoSpaceDE/>
      <w:autoSpaceDN/>
      <w:adjustRightInd/>
      <w:spacing w:before="120" w:after="200" w:line="240" w:lineRule="auto"/>
      <w:textAlignment w:val="auto"/>
    </w:pPr>
    <w:rPr>
      <w:rFonts w:eastAsia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1722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9E404C"/>
    <w:pPr>
      <w:spacing w:after="0" w:line="240" w:lineRule="auto"/>
    </w:pPr>
    <w:rPr>
      <w:rFonts w:ascii="Arial" w:hAnsi="Arial"/>
    </w:rPr>
  </w:style>
  <w:style w:type="character" w:customStyle="1" w:styleId="berschrift6Zchn">
    <w:name w:val="Überschrift 6 Zchn"/>
    <w:basedOn w:val="Absatz-Standardschriftart"/>
    <w:link w:val="berschrift6"/>
    <w:rsid w:val="00B442E3"/>
    <w:rPr>
      <w:rFonts w:ascii="Arial" w:eastAsia="Times New Roman" w:hAnsi="Arial" w:cs="Times New Roman"/>
      <w:b/>
      <w:bCs/>
      <w:u w:val="single"/>
      <w:lang w:eastAsia="de-DE"/>
    </w:rPr>
  </w:style>
  <w:style w:type="numbering" w:customStyle="1" w:styleId="FormatvorlageAufgezhlt">
    <w:name w:val="Formatvorlage Aufgezählt"/>
    <w:basedOn w:val="KeineListe"/>
    <w:pPr>
      <w:numPr>
        <w:numId w:val="4"/>
      </w:numPr>
    </w:pPr>
  </w:style>
  <w:style w:type="paragraph" w:customStyle="1" w:styleId="RWEFlietext">
    <w:name w:val="RWE Fließtext"/>
    <w:basedOn w:val="Standard"/>
    <w:pPr>
      <w:spacing w:before="0" w:after="0" w:line="264" w:lineRule="exact"/>
    </w:pPr>
    <w:rPr>
      <w:rFonts w:eastAsia="Times New Roman" w:cs="Times New Roman"/>
      <w:szCs w:val="20"/>
      <w:lang w:eastAsia="de-DE"/>
    </w:rPr>
  </w:style>
  <w:style w:type="paragraph" w:customStyle="1" w:styleId="KommRahmen">
    <w:name w:val="KommRahmen"/>
    <w:basedOn w:val="Standard"/>
    <w:link w:val="KommRahmenZchn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shd w:val="clear" w:color="auto" w:fill="CCCCFF"/>
      <w:spacing w:before="0" w:after="0"/>
    </w:pPr>
    <w:rPr>
      <w:rFonts w:eastAsia="Times New Roman" w:cs="Arial"/>
      <w:lang w:eastAsia="de-DE"/>
    </w:rPr>
  </w:style>
  <w:style w:type="character" w:customStyle="1" w:styleId="KommRahmenZchn">
    <w:name w:val="KommRahmen Zchn"/>
    <w:basedOn w:val="Absatz-Standardschriftart"/>
    <w:link w:val="KommRahmen"/>
    <w:rPr>
      <w:rFonts w:ascii="Arial" w:eastAsia="Times New Roman" w:hAnsi="Arial" w:cs="Arial"/>
      <w:shd w:val="clear" w:color="auto" w:fill="CCCCFF"/>
      <w:lang w:eastAsia="de-DE"/>
    </w:rPr>
  </w:style>
  <w:style w:type="paragraph" w:customStyle="1" w:styleId="AmprionFlietext">
    <w:name w:val="Amprion Fließtext"/>
    <w:basedOn w:val="Standard"/>
    <w:pPr>
      <w:spacing w:before="0" w:after="0"/>
    </w:pPr>
    <w:rPr>
      <w:rFonts w:eastAsia="Times New Roman" w:cs="Times New Roman"/>
      <w:szCs w:val="20"/>
      <w:lang w:eastAsia="de-DE"/>
    </w:rPr>
  </w:style>
  <w:style w:type="paragraph" w:customStyle="1" w:styleId="Listenabsatz1">
    <w:name w:val="Listenabsatz1"/>
    <w:basedOn w:val="Standard"/>
    <w:pPr>
      <w:spacing w:before="0"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D93BE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90DD0"/>
    <w:rPr>
      <w:color w:val="800080" w:themeColor="followed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80481E"/>
    <w:pPr>
      <w:spacing w:before="480" w:after="480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0481E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97BCE"/>
    <w:pPr>
      <w:numPr>
        <w:ilvl w:val="1"/>
      </w:numPr>
      <w:spacing w:after="160" w:line="360" w:lineRule="auto"/>
      <w:jc w:val="center"/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97BCE"/>
    <w:rPr>
      <w:rFonts w:ascii="Arial" w:eastAsiaTheme="minorEastAsia" w:hAnsi="Arial"/>
      <w:color w:val="5A5A5A" w:themeColor="text1" w:themeTint="A5"/>
      <w:spacing w:val="15"/>
      <w:sz w:val="28"/>
    </w:rPr>
  </w:style>
  <w:style w:type="table" w:customStyle="1" w:styleId="Gitternetztabelle1hell1">
    <w:name w:val="Gitternetztabelle 1 hell1"/>
    <w:basedOn w:val="NormaleTabelle"/>
    <w:uiPriority w:val="46"/>
    <w:rsid w:val="00BF5D8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EinfacheTabelle51">
    <w:name w:val="Einfache Tabelle 51"/>
    <w:basedOn w:val="NormaleTabelle"/>
    <w:uiPriority w:val="45"/>
    <w:rsid w:val="00BF5D8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EinfacheTabelle31">
    <w:name w:val="Einfache Tabelle 31"/>
    <w:basedOn w:val="NormaleTabelle"/>
    <w:uiPriority w:val="43"/>
    <w:rsid w:val="00BF5D8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infacheTabelle41">
    <w:name w:val="Einfache Tabelle 41"/>
    <w:basedOn w:val="NormaleTabelle"/>
    <w:uiPriority w:val="44"/>
    <w:rsid w:val="00BF5D8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21">
    <w:name w:val="Einfache Tabelle 21"/>
    <w:basedOn w:val="NormaleTabelle"/>
    <w:uiPriority w:val="42"/>
    <w:rsid w:val="00BF5D8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EinfacheTabelle11">
    <w:name w:val="Einfache Tabelle 11"/>
    <w:basedOn w:val="NormaleTabelle"/>
    <w:uiPriority w:val="41"/>
    <w:rsid w:val="00BF5D8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lternative">
    <w:name w:val="Alternative"/>
    <w:basedOn w:val="berschrift2"/>
    <w:qFormat/>
    <w:rsid w:val="007F71C5"/>
    <w:pPr>
      <w:spacing w:before="360"/>
    </w:pPr>
  </w:style>
  <w:style w:type="paragraph" w:styleId="NurText">
    <w:name w:val="Plain Text"/>
    <w:basedOn w:val="Standard"/>
    <w:link w:val="NurTextZchn"/>
    <w:uiPriority w:val="99"/>
    <w:semiHidden/>
    <w:unhideWhenUsed/>
    <w:rsid w:val="006117E2"/>
    <w:pPr>
      <w:spacing w:before="0" w:after="0"/>
    </w:pPr>
    <w:rPr>
      <w:rFonts w:ascii="Calibri" w:hAnsi="Calibri" w:cs="Calibri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117E2"/>
    <w:rPr>
      <w:rFonts w:ascii="Calibri" w:hAnsi="Calibri" w:cs="Calibri"/>
    </w:rPr>
  </w:style>
  <w:style w:type="paragraph" w:customStyle="1" w:styleId="Textblock">
    <w:name w:val="Textblock"/>
    <w:basedOn w:val="Standard"/>
    <w:qFormat/>
    <w:rsid w:val="00006991"/>
    <w:pPr>
      <w:spacing w:before="0" w:after="0" w:line="300" w:lineRule="exact"/>
    </w:pPr>
    <w:rPr>
      <w:rFonts w:eastAsia="Times New Roman" w:cs="Arial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81E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55A4A02BD6429E8DED2787C836EF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BBAD39-CE84-4839-92B6-A87A9D14D8AE}"/>
      </w:docPartPr>
      <w:docPartBody>
        <w:p w:rsidR="00153898" w:rsidRDefault="00842E4B"/>
      </w:docPartBody>
    </w:docPart>
    <w:docPart>
      <w:docPartPr>
        <w:name w:val="035025CC848C4ABDB8F041028E4238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A5986B-6BAC-45DC-9786-DE67EC1BE8B6}"/>
      </w:docPartPr>
      <w:docPartBody>
        <w:p w:rsidR="00153898" w:rsidRDefault="00842E4B"/>
      </w:docPartBody>
    </w:docPart>
    <w:docPart>
      <w:docPartPr>
        <w:name w:val="A54AD2F4EF6246F48EB264BAEE49B9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5D5192-E2E7-4379-A1DA-0B5FDC3045EB}"/>
      </w:docPartPr>
      <w:docPartBody>
        <w:p w:rsidR="00153898" w:rsidRDefault="00842E4B"/>
      </w:docPartBody>
    </w:docPart>
    <w:docPart>
      <w:docPartPr>
        <w:name w:val="C63512B2D45043E9A3494E1EF2095E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79B2FC-D38B-46B0-A325-CFE10AB132BA}"/>
      </w:docPartPr>
      <w:docPartBody>
        <w:p w:rsidR="008D535E" w:rsidRDefault="00842E4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719"/>
    <w:rsid w:val="00842E4B"/>
    <w:rsid w:val="00A5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D535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D535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81DB74B529EF4699DEFAFF89D19A61" ma:contentTypeVersion="0" ma:contentTypeDescription="Ein neues Dokument erstellen." ma:contentTypeScope="" ma:versionID="f892e8d3b149ea9257358ffe7bdb454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etter>
  <document>
    <row>
      <tennet_invoiceaddress_salutation>Herr</tennet_invoiceaddress_salutation>
      <tennet_invoiceaddress_salutation_ovalue>444680000</tennet_invoiceaddress_salutation_ovalue>
      <tennet_bic>COBADEFFXXX</tennet_bic>
      <tennet_bkvid>{6E693499-9514-E711-810E-005056A920DB}</tennet_bkvid>
      <tennet_edifactemailaddress>edifact@getec-dam.eu</tennet_edifactemailaddress>
      <tennet_pdf_email_dunning>acc_payable@1und1.de</tennet_pdf_email_dunning>
      <tennet_pdf_email_invoice>e-invoice@1and1.org</tennet_pdf_email_invoice>
      <tennet_fpmfeedbackemailaddress>scheduling@getec-energie.de</tennet_fpmfeedbackemailaddress>
      <tennet_fpmfeedbackemailaddress2>scheduling@web.de</tennet_fpmfeedbackemailaddress2>
      <tennet_edifactcertificateemailaddress>1und1-wm@getec-dam.de</tennet_edifactcertificateemailaddress>
      <tennet_fpmcertificateemailaddress>fahrplananmeldung@getec-energie.de</tennet_fpmcertificateemailaddress>
      <tennet_glnbdewnr>9978013000005</tennet_glnbdewnr>
      <tennet_iban>DE60500400000580714401</tennet_iban>
      <tennet_bankaccount_name>1&amp;1 Energy GmbH</tennet_bankaccount_name>
      <tennet_main_country>Deutschland</tennet_main_country>
      <tennet_alt_country>Deutschland</tennet_alt_country>
      <tennet_invoiceaddress_country>Deutschland</tennet_invoiceaddress_country>
      <tennet_mastrnumber>SNB970033313272BK</tennet_mastrnumber>
      <tennet_name>1&amp;1 Energy GmbH</tennet_name>
      <tennet_alt_name>c/o Getec Energie GmbH</tennet_alt_name>
      <tennet_invoiceaddress_lastname>Mävers</tennet_invoiceaddress_lastname>
      <tennet_bankname>Commerzbank</tennet_bankname>
      <tennet_main_city>Montabaur</tennet_main_city>
      <tennet_alt_city>Hannover</tennet_alt_city>
      <tennet_invoiceaddress_city>Hannover</tennet_invoiceaddress_city>
      <tennet_main_postal_code>56410</tennet_main_postal_code>
      <tennet_alt_postal_code>30159</tennet_alt_postal_code>
      <tennet_invoiceaddress_postal_code>30159</tennet_invoiceaddress_postal_code>
      <tennet_taxnumber>3065500407</tennet_taxnumber>
      <tennet_main_street_number>Elgendorfer Straße 57</tennet_main_street_number>
      <tennet_alt_street_number>An der Börse 4</tennet_alt_street_number>
      <tennet_invoiceaddress_street>An der Börse 4</tennet_invoiceaddress_street>
      <tennet_invoiceaddress_name>c/o GETEC Energie GmbH</tennet_invoiceaddress_name>
      <tennet_taxidnumber>DE304439118</tennet_taxidnumber>
      <tennet_invoiceaddress_firstname>Oliver</tennet_invoiceaddress_firstname>
      <tennet_certificatefpmcontactid_tennet_salutationtypecode>Team</tennet_certificatefpmcontactid_tennet_salutationtypecode>
      <tennet_certificatefpmcontactid_tennet_salutationtypecode_ovalue>444680002</tennet_certificatefpmcontactid_tennet_salutationtypecode_ovalue>
      <tennet_certificatefpmcontactid_emailaddress1>fahrplananmeldung@getec-energie.de</tennet_certificatefpmcontactid_emailaddress1>
      <tennet_certificatefpmcontactid_fax>+49 511 51949 197</tennet_certificatefpmcontactid_fax>
      <tennet_certificatefpmcontactid_lastname>24h Bereitschaft</tennet_certificatefpmcontactid_lastname>
      <tennet_certificatefpmcontactid_telephone1>+49 511 51949 477</tennet_certificatefpmcontactid_telephone1>
      <tennet_contractcontactid_tennet_salutationtypecode>Herr</tennet_contractcontactid_tennet_salutationtypecode>
      <tennet_contractcontactid_tennet_salutationtypecode_ovalue>444680000</tennet_contractcontactid_tennet_salutationtypecode_ovalue>
      <tennet_contractcontactid_emailaddress1>julien.huebner@1und1.de</tennet_contractcontactid_emailaddress1>
      <tennet_contractcontactid_mobilephone>+49 159 01236836</tennet_contractcontactid_mobilephone>
      <tennet_contractcontactid_lastname>Hübner</tennet_contractcontactid_lastname>
      <tennet_contractcontactid_telephone1>+49 721913748206</tennet_contractcontactid_telephone1>
      <tennet_contractcontactid_firstname>Julien</tennet_contractcontactid_firstname>
      <tennet_dayafterprocesscontactid_tennet_salutationtypecode>Team</tennet_dayafterprocesscontactid_tennet_salutationtypecode>
      <tennet_dayafterprocesscontactid_tennet_salutationtypecode_ovalue>444680002</tennet_dayafterprocesscontactid_tennet_salutationtypecode_ovalue>
      <tennet_dayafterprocesscontactid_emailaddress1>fahrplananmeldung@getec-energie.de</tennet_dayafterprocesscontactid_emailaddress1>
      <tennet_dayafterprocesscontactid_fax>+49 511 51949 197</tennet_dayafterprocesscontactid_fax>
      <tennet_dayafterprocesscontactid_lastname>24h Bereitschaft</tennet_dayafterprocesscontactid_lastname>
      <tennet_dayafterprocesscontactid_telephone1>+49 511 51949 477</tennet_dayafterprocesscontactid_telephone1>
      <tennet_dayaheadprocesscontactid_tennet_salutationtypecode>Team</tennet_dayaheadprocesscontactid_tennet_salutationtypecode>
      <tennet_dayaheadprocesscontactid_tennet_salutationtypecode_ovalue>444680002</tennet_dayaheadprocesscontactid_tennet_salutationtypecode_ovalue>
      <tennet_dayaheadprocesscontactid_emailaddress1>fahrplananmeldung@getec-energie.de</tennet_dayaheadprocesscontactid_emailaddress1>
      <tennet_dayaheadprocesscontactid_fax>+49 511 51949 197</tennet_dayaheadprocesscontactid_fax>
      <tennet_dayaheadprocesscontactid_lastname>24h Bereitschaft</tennet_dayaheadprocesscontactid_lastname>
      <tennet_dayaheadprocesscontactid_telephone1>+49 511 51949 477</tennet_dayaheadprocesscontactid_telephone1>
      <tennet_edifactcontactid_tennet_salutationtypecode>Team</tennet_edifactcontactid_tennet_salutationtypecode>
      <tennet_edifactcontactid_tennet_salutationtypecode_ovalue>444680002</tennet_edifactcontactid_tennet_salutationtypecode_ovalue>
      <tennet_edifactcontactid_emailaddress1>bkabrechnung-strom@getec-dam.de</tennet_edifactcontactid_emailaddress1>
      <tennet_edifactcontactid_fax>+49 391 59805 104</tennet_edifactcontactid_fax>
      <tennet_edifactcontactid_lastname>Bilanzkreismanagement</tennet_edifactcontactid_lastname>
      <tennet_edifactcontactid_telephone1>+49 391 59805 330</tennet_edifactcontactid_telephone1>
      <tennet_energyamountscontactid_tennet_salutationtypecode>Team</tennet_energyamountscontactid_tennet_salutationtypecode>
      <tennet_energyamountscontactid_tennet_salutationtypecode_ovalue>444680002</tennet_energyamountscontactid_tennet_salutationtypecode_ovalue>
      <tennet_energyamountscontactid_emailaddress1>bkabrechnung-strom@getec-dam.de</tennet_energyamountscontactid_emailaddress1>
      <tennet_energyamountscontactid_fax>+49 391 59805 104</tennet_energyamountscontactid_fax>
      <tennet_energyamountscontactid_lastname>Bilanzkreismanagement</tennet_energyamountscontactid_lastname>
      <tennet_energyamountscontactid_telephone1>+49 391 59805 330</tennet_energyamountscontactid_telephone1>
      <tennet_generaltechnicalquestionscontactid_tennet_salutationtypecode>Team</tennet_generaltechnicalquestionscontactid_tennet_salutationtypecode>
      <tennet_generaltechnicalquestionscontactid_tennet_salutationtypecode_ovalue>444680002</tennet_generaltechnicalquestionscontactid_tennet_salutationtypecode_ovalue>
      <tennet_generaltechnicalquestionscontactid_emailaddress1>fahrplananmeldung@getec-energie.de</tennet_generaltechnicalquestionscontactid_emailaddress1>
      <tennet_generaltechnicalquestionscontactid_fax>+49 511 51949 197</tennet_generaltechnicalquestionscontactid_fax>
      <tennet_generaltechnicalquestionscontactid_lastname>24h Bereitschaft</tennet_generaltechnicalquestionscontactid_lastname>
      <tennet_generaltechnicalquestionscontactid_telephone1>+49 511 51949 477</tennet_generaltechnicalquestionscontactid_telephone1>
      <tennet_intradayprocesscontactid_tennet_salutationtypecode>Team</tennet_intradayprocesscontactid_tennet_salutationtypecode>
      <tennet_intradayprocesscontactid_tennet_salutationtypecode_ovalue>444680002</tennet_intradayprocesscontactid_tennet_salutationtypecode_ovalue>
      <tennet_intradayprocesscontactid_emailaddress1>fahrplananmeldung@getec-energie.de</tennet_intradayprocesscontactid_emailaddress1>
      <tennet_intradayprocesscontactid_fax>+49 511 51949 197</tennet_intradayprocesscontactid_fax>
      <tennet_intradayprocesscontactid_lastname>24h Bereitschaft</tennet_intradayprocesscontactid_lastname>
      <tennet_intradayprocesscontactid_telephone1>+49 511 51949 477</tennet_intradayprocesscontactid_telephone1>
      <tennet_invoicescontactid_tennet_salutationtypecode>Team</tennet_invoicescontactid_tennet_salutationtypecode>
      <tennet_invoicescontactid_tennet_salutationtypecode_ovalue>444680002</tennet_invoicescontactid_tennet_salutationtypecode_ovalue>
      <tennet_invoicescontactid_emailaddress1>fahrplananmeldung@getec-energie.de</tennet_invoicescontactid_emailaddress1>
      <tennet_invoicescontactid_fax>+49 511 51949 197</tennet_invoicescontactid_fax>
      <tennet_invoicescontactid_lastname>24h Bereitschaft</tennet_invoicescontactid_lastname>
      <tennet_invoicescontactid_telephone1>+49 511 51949 477</tennet_invoicescontactid_telephone1>
    </row>
  </document>
</letter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461FE-A8C0-49D6-80E9-AF8F736AA5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3339F0-2E2C-4D75-B424-AB53D4D03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36EC6D-22DD-48FC-83E7-8543334FC2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02A070-916C-4DF1-9521-23586416B881}">
  <ds:schemaRefs/>
</ds:datastoreItem>
</file>

<file path=customXml/itemProps5.xml><?xml version="1.0" encoding="utf-8"?>
<ds:datastoreItem xmlns:ds="http://schemas.openxmlformats.org/officeDocument/2006/customXml" ds:itemID="{53F5DBB5-0268-408B-BFE4-6F1F5395C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250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TenneT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Kräml, Martin</dc:creator>
  <cp:lastModifiedBy>Upmeyer, Jana</cp:lastModifiedBy>
  <cp:revision>4</cp:revision>
  <cp:lastPrinted>2020-02-25T13:25:00Z</cp:lastPrinted>
  <dcterms:created xsi:type="dcterms:W3CDTF">2020-03-20T08:23:00Z</dcterms:created>
  <dcterms:modified xsi:type="dcterms:W3CDTF">2020-10-27T12:08:00Z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0x0101009F81DB74B529EF4699DEFAFF89D19A61</vt:lpwstr>
  </property>
  <property fmtid="{D5CDD505-2E9C-101B-9397-08002B2CF9AE}" pid="3" name="documentCount">
    <vt:lpwstr>1</vt:lpwstr>
  </property>
  <property fmtid="{D5CDD505-2E9C-101B-9397-08002B2CF9AE}" pid="4" name="WMMTaskPane">
    <vt:lpwstr>985d8eb2-a6f5-4331-9593-05c3000a2fdc</vt:lpwstr>
  </property>
  <property fmtid="{D5CDD505-2E9C-101B-9397-08002B2CF9AE}" pid="5" name="WMMTemplateName">
    <vt:lpwstr>3454aad8-c907-e711-80d1-0050568d0a5b</vt:lpwstr>
  </property>
  <property fmtid="{D5CDD505-2E9C-101B-9397-08002B2CF9AE}" pid="6" name="wmm_Field_65f4e736-157c-4602-9cd1-75370d67bae1_1">
    <vt:lpwstr>tennet_generaltechnicalquestionscontactid_tennet_salutationtypecode</vt:lpwstr>
  </property>
  <property fmtid="{D5CDD505-2E9C-101B-9397-08002B2CF9AE}" pid="7" name="WordMailMerge">
    <vt:lpwstr>tennet_bkv</vt:lpwstr>
  </property>
  <property fmtid="{D5CDD505-2E9C-101B-9397-08002B2CF9AE}" pid="8" name="WordMailMergeDocType">
    <vt:lpwstr>Client</vt:lpwstr>
  </property>
  <property fmtid="{D5CDD505-2E9C-101B-9397-08002B2CF9AE}" pid="9" name="WordMailMergeDocumentName">
    <vt:lpwstr>DATETIME(yyyyMMdd) + '_Anlage 2_' + &lt;&lt;tennet_glnbdewnr&gt;&gt;</vt:lpwstr>
  </property>
  <property fmtid="{D5CDD505-2E9C-101B-9397-08002B2CF9AE}" pid="10" name="WordMailMergeDocumentNameValue">
    <vt:lpwstr>20200130_Anlage 2_9978013000005</vt:lpwstr>
  </property>
  <property fmtid="{D5CDD505-2E9C-101B-9397-08002B2CF9AE}" pid="11" name="WordMailMergeFetchX1">
    <vt:lpwstr>&lt;fetches&gt;&lt;fetch name="document"&gt;&lt;entity name="tennet_bkv"&gt;&lt;attribute name="tennet_invoiceaddress_salutation" /&gt;&lt;attribute name="tennet_bic" /&gt;&lt;attribute name="tennet_bkvid" /&gt;&lt;attribute name="tennet_edifactemailaddress" /&gt;&lt;attribute name="tennet_pdf_email</vt:lpwstr>
  </property>
  <property fmtid="{D5CDD505-2E9C-101B-9397-08002B2CF9AE}" pid="12" name="WordMailMergeFetchX10">
    <vt:lpwstr>attribute name="firstname" /&gt;&lt;/link-entity&gt;&lt;link-entity name="contact" to="tennet_dayafterprocesscontactid" link-type="outer" alias="tennet_dayafterprocesscontactid"&gt;&lt;attribute name="tennet_salutationtypecode" /&gt;&lt;attribute name="emailaddress1" /&gt;&lt;attribut</vt:lpwstr>
  </property>
  <property fmtid="{D5CDD505-2E9C-101B-9397-08002B2CF9AE}" pid="13" name="WordMailMergeFetchX11">
    <vt:lpwstr>e name="fax" /&gt;&lt;attribute name="lastname" /&gt;&lt;attribute name="telephone1" /&gt;&lt;attribute name="firstname" /&gt;&lt;/link-entity&gt;&lt;link-entity name="contact" to="tennet_dayaheadprocesscontactid" link-type="outer" alias="tennet_dayaheadprocesscontactid"&gt;&lt;attribute na</vt:lpwstr>
  </property>
  <property fmtid="{D5CDD505-2E9C-101B-9397-08002B2CF9AE}" pid="14" name="WordMailMergeFetchX12">
    <vt:lpwstr>me="tennet_salutationtypecode" /&gt;&lt;attribute name="emailaddress1" /&gt;&lt;attribute name="fax" /&gt;&lt;attribute name="lastname" /&gt;&lt;attribute name="telephone1" /&gt;&lt;attribute name="firstname" /&gt;&lt;/link-entity&gt;&lt;link-entity name="contact" to="tennet_edifactcontactid" lin</vt:lpwstr>
  </property>
  <property fmtid="{D5CDD505-2E9C-101B-9397-08002B2CF9AE}" pid="15" name="WordMailMergeFetchX13">
    <vt:lpwstr>k-type="outer" alias="tennet_edifactcontactid"&gt;&lt;attribute name="tennet_salutationtypecode" /&gt;&lt;attribute name="emailaddress1" /&gt;&lt;attribute name="fax" /&gt;&lt;attribute name="lastname" /&gt;&lt;attribute name="telephone1" /&gt;&lt;attribute name="tennet_title" /&gt;&lt;attribute </vt:lpwstr>
  </property>
  <property fmtid="{D5CDD505-2E9C-101B-9397-08002B2CF9AE}" pid="16" name="WordMailMergeFetchX14">
    <vt:lpwstr>name="firstname" /&gt;&lt;/link-entity&gt;&lt;link-entity name="contact" to="tennet_energyamountscontactid" link-type="outer" alias="tennet_energyamountscontactid"&gt;&lt;attribute name="tennet_salutationtypecode" /&gt;&lt;attribute name="emailaddress1" /&gt;&lt;attribute name="fax" /</vt:lpwstr>
  </property>
  <property fmtid="{D5CDD505-2E9C-101B-9397-08002B2CF9AE}" pid="17" name="WordMailMergeFetchX15">
    <vt:lpwstr>&gt;&lt;attribute name="lastname" /&gt;&lt;attribute name="telephone1" /&gt;&lt;attribute name="tennet_title" /&gt;&lt;attribute name="firstname" /&gt;&lt;/link-entity&gt;&lt;link-entity name="contact" to="tennet_generaltechnicalquestionscontactid" link-type="outer" alias="tennet_generaltec</vt:lpwstr>
  </property>
  <property fmtid="{D5CDD505-2E9C-101B-9397-08002B2CF9AE}" pid="18" name="WordMailMergeFetchX16">
    <vt:lpwstr>hnicalquestionscontactid"&gt;&lt;attribute name="tennet_salutationtypecode" /&gt;&lt;attribute name="emailaddress1" /&gt;&lt;attribute name="fax" /&gt;&lt;attribute name="lastname" /&gt;&lt;attribute name="telephone1" /&gt;&lt;attribute name="firstname" /&gt;&lt;/link-entity&gt;&lt;link-entity name="co</vt:lpwstr>
  </property>
  <property fmtid="{D5CDD505-2E9C-101B-9397-08002B2CF9AE}" pid="19" name="WordMailMergeFetchX17">
    <vt:lpwstr>ntact" to="tennet_intradayprocesscontactid" link-type="outer" alias="tennet_intradayprocesscontactid"&gt;&lt;attribute name="tennet_salutationtypecode" /&gt;&lt;attribute name="emailaddress1" /&gt;&lt;attribute name="fax" /&gt;&lt;attribute name="lastname" /&gt;&lt;attribute name="tel</vt:lpwstr>
  </property>
  <property fmtid="{D5CDD505-2E9C-101B-9397-08002B2CF9AE}" pid="20" name="WordMailMergeFetchX18">
    <vt:lpwstr>ephone1" /&gt;&lt;attribute name="firstname" /&gt;&lt;/link-entity&gt;&lt;link-entity name="contact" to="tennet_invoicescontactid" link-type="outer" alias="tennet_invoicescontactid"&gt;&lt;attribute name="tennet_salutationtypecode" /&gt;&lt;attribute name="emailaddress1" /&gt;&lt;attribute </vt:lpwstr>
  </property>
  <property fmtid="{D5CDD505-2E9C-101B-9397-08002B2CF9AE}" pid="21" name="WordMailMergeFetchX19">
    <vt:lpwstr>name="fax" /&gt;&lt;attribute name="lastname" /&gt;&lt;attribute name="telephone1" /&gt;&lt;attribute name="tennet_title" /&gt;&lt;attribute name="firstname" /&gt;&lt;/link-entity&gt;&lt;filter type="and"&gt;&lt;condition attribute="tennet_bkvid" operator="in"&gt;&lt;value&gt;qid&lt;/value&gt;&lt;/condition&gt;&lt;/filt</vt:lpwstr>
  </property>
  <property fmtid="{D5CDD505-2E9C-101B-9397-08002B2CF9AE}" pid="22" name="WordMailMergeFetchX2">
    <vt:lpwstr>_dunning" /&gt;&lt;attribute name="tennet_pdf_email_invoice" /&gt;&lt;attribute name="tennet_fpmfeedbackemailaddress" /&gt;&lt;attribute name="tennet_fpmfeedbackemailaddress2" /&gt;&lt;attribute name="tennet_edifactcertificateemailaddress" /&gt;&lt;attribute name="tennet_fpmcertificat</vt:lpwstr>
  </property>
  <property fmtid="{D5CDD505-2E9C-101B-9397-08002B2CF9AE}" pid="23" name="WordMailMergeFetchX20">
    <vt:lpwstr>er&gt;&lt;/entity&gt;&lt;/fetch&gt;&lt;/fetches&gt;</vt:lpwstr>
  </property>
  <property fmtid="{D5CDD505-2E9C-101B-9397-08002B2CF9AE}" pid="24" name="WordMailMergeFetchX3">
    <vt:lpwstr>eemailaddress" /&gt;&lt;attribute name="tennet_glnbdewnr" /&gt;&lt;attribute name="tennet_iban" /&gt;&lt;attribute name="tennet_bankaccount_name" /&gt;&lt;attribute name="tennet_main_country" /&gt;&lt;attribute name="tennet_alt_country" /&gt;&lt;attribute name="tennet_invoiceaddress_country</vt:lpwstr>
  </property>
  <property fmtid="{D5CDD505-2E9C-101B-9397-08002B2CF9AE}" pid="25" name="WordMailMergeFetchX4">
    <vt:lpwstr>" /&gt;&lt;attribute name="tennet_mastrnumber" /&gt;&lt;attribute name="tennet_name" /&gt;&lt;attribute name="tennet_alt_name" /&gt;&lt;attribute name="tennet_invoiceaddress_lastname" /&gt;&lt;attribute name="tennet_bankname" /&gt;&lt;attribute name="tennet_main_city" /&gt;&lt;attribute name="ten</vt:lpwstr>
  </property>
  <property fmtid="{D5CDD505-2E9C-101B-9397-08002B2CF9AE}" pid="26" name="WordMailMergeFetchX5">
    <vt:lpwstr>net_alt_city" /&gt;&lt;attribute name="tennet_invoiceaddress_city" /&gt;&lt;attribute name="tennet_main_postal_code" /&gt;&lt;attribute name="tennet_alt_postal_code" /&gt;&lt;attribute name="tennet_invoiceaddress_postal_code" /&gt;&lt;attribute name="tennet_taxnumber" /&gt;&lt;attribute nam</vt:lpwstr>
  </property>
  <property fmtid="{D5CDD505-2E9C-101B-9397-08002B2CF9AE}" pid="27" name="WordMailMergeFetchX6">
    <vt:lpwstr>e="tennet_main_street_number" /&gt;&lt;attribute name="tennet_alt_street_number" /&gt;&lt;attribute name="tennet_invoiceaddress_street" /&gt;&lt;attribute name="tennet_invoiceaddress_name" /&gt;&lt;attribute name="tennet_invoiceaddress_nameaddition" /&gt;&lt;attribute name="tennet_tax</vt:lpwstr>
  </property>
  <property fmtid="{D5CDD505-2E9C-101B-9397-08002B2CF9AE}" pid="28" name="WordMailMergeFetchX7">
    <vt:lpwstr>idnumber" /&gt;&lt;attribute name="tennet_invoiceaddress_firstname" /&gt;&lt;link-entity name="contact" to="tennet_certificatefpmcontactid" link-type="outer" alias="tennet_certificatefpmcontactid"&gt;&lt;attribute name="tennet_salutationtypecode" /&gt;&lt;attribute name="emailad</vt:lpwstr>
  </property>
  <property fmtid="{D5CDD505-2E9C-101B-9397-08002B2CF9AE}" pid="29" name="WordMailMergeFetchX8">
    <vt:lpwstr>dress1" /&gt;&lt;attribute name="fax" /&gt;&lt;attribute name="lastname" /&gt;&lt;attribute name="telephone1" /&gt;&lt;attribute name="tennet_title" /&gt;&lt;attribute name="firstname" /&gt;&lt;/link-entity&gt;&lt;link-entity name="contact" to="tennet_contractcontactid" link-type="outer" alias="t</vt:lpwstr>
  </property>
  <property fmtid="{D5CDD505-2E9C-101B-9397-08002B2CF9AE}" pid="30" name="WordMailMergeFetchX9">
    <vt:lpwstr>ennet_contractcontactid"&gt;&lt;attribute name="tennet_salutationtypecode" /&gt;&lt;attribute name="emailaddress1" /&gt;&lt;attribute name="fax" /&gt;&lt;attribute name="mobilephone" /&gt;&lt;attribute name="lastname" /&gt;&lt;attribute name="telephone1" /&gt;&lt;attribute name="tennet_title" /&gt;&lt;</vt:lpwstr>
  </property>
  <property fmtid="{D5CDD505-2E9C-101B-9397-08002B2CF9AE}" pid="31" name="WordMailMergeGUID">
    <vt:lpwstr>{6E693499-9514-E711-810E-005056A920DB}</vt:lpwstr>
  </property>
  <property fmtid="{D5CDD505-2E9C-101B-9397-08002B2CF9AE}" pid="32" name="WordMailMergeWordDocumentType">
    <vt:lpwstr>-1</vt:lpwstr>
  </property>
</Properties>
</file>